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8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2397"/>
        <w:gridCol w:w="719"/>
        <w:gridCol w:w="2444"/>
      </w:tblGrid>
      <w:tr w:rsidR="006039D4" w:rsidRPr="006039D4" w:rsidTr="0062645C">
        <w:trPr>
          <w:trHeight w:val="905"/>
        </w:trPr>
        <w:tc>
          <w:tcPr>
            <w:tcW w:w="2988" w:type="dxa"/>
            <w:vMerge w:val="restart"/>
          </w:tcPr>
          <w:p w:rsidR="00632CAD" w:rsidRPr="006039D4" w:rsidRDefault="00770093" w:rsidP="002A0919">
            <w:r w:rsidRPr="006039D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120650</wp:posOffset>
                  </wp:positionV>
                  <wp:extent cx="1228725" cy="866775"/>
                  <wp:effectExtent l="0" t="0" r="0" b="0"/>
                  <wp:wrapSquare wrapText="bothSides"/>
                  <wp:docPr id="3" name="Obrázek 1" descr="P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632CAD" w:rsidRPr="006039D4" w:rsidRDefault="00632CAD" w:rsidP="007B533E">
            <w:r w:rsidRPr="006039D4">
              <w:rPr>
                <w:rStyle w:val="StylWingdingsSymbol26b"/>
              </w:rPr>
              <w:sym w:font="Wingdings" w:char="002B"/>
            </w:r>
          </w:p>
        </w:tc>
        <w:tc>
          <w:tcPr>
            <w:tcW w:w="2397" w:type="dxa"/>
            <w:vAlign w:val="bottom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Plaveck</w:t>
            </w:r>
            <w:r w:rsidR="00781694" w:rsidRPr="006039D4">
              <w:rPr>
                <w:sz w:val="18"/>
                <w:szCs w:val="18"/>
              </w:rPr>
              <w:t>é středisko Zéva, z.s.</w:t>
            </w:r>
            <w:r w:rsidRPr="006039D4">
              <w:rPr>
                <w:sz w:val="18"/>
                <w:szCs w:val="18"/>
              </w:rPr>
              <w:t xml:space="preserve"> </w:t>
            </w:r>
          </w:p>
          <w:p w:rsidR="00632CAD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Uhelná 868/3</w:t>
            </w:r>
          </w:p>
          <w:p w:rsidR="00632CAD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 xml:space="preserve">500 03 </w:t>
            </w:r>
            <w:r w:rsidR="00632CAD" w:rsidRPr="006039D4">
              <w:rPr>
                <w:sz w:val="18"/>
                <w:szCs w:val="18"/>
              </w:rPr>
              <w:t>Hradec Králové</w:t>
            </w:r>
          </w:p>
          <w:p w:rsidR="00296466" w:rsidRPr="006039D4" w:rsidRDefault="00296466" w:rsidP="007B533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  <w:r w:rsidRPr="006039D4">
              <w:rPr>
                <w:rStyle w:val="StylWingdingsSymbol26b"/>
                <w:rFonts w:ascii="Times New Roman" w:hAnsi="Times New Roman"/>
                <w:sz w:val="18"/>
                <w:szCs w:val="18"/>
              </w:rPr>
              <w:sym w:font="Wingdings" w:char="0028"/>
            </w:r>
          </w:p>
        </w:tc>
        <w:tc>
          <w:tcPr>
            <w:tcW w:w="2444" w:type="dxa"/>
            <w:vAlign w:val="center"/>
          </w:tcPr>
          <w:p w:rsidR="00632CAD" w:rsidRPr="006039D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603 412 008</w:t>
            </w:r>
          </w:p>
          <w:p w:rsidR="00781694" w:rsidRDefault="0078169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603 852</w:t>
            </w:r>
            <w:r w:rsidR="002D70A0">
              <w:rPr>
                <w:sz w:val="18"/>
                <w:szCs w:val="18"/>
              </w:rPr>
              <w:t> </w:t>
            </w:r>
            <w:r w:rsidRPr="006039D4">
              <w:rPr>
                <w:sz w:val="18"/>
                <w:szCs w:val="18"/>
              </w:rPr>
              <w:t>839</w:t>
            </w:r>
          </w:p>
          <w:p w:rsidR="002D70A0" w:rsidRPr="006039D4" w:rsidRDefault="002D70A0" w:rsidP="007B5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736 248 666</w:t>
            </w:r>
          </w:p>
        </w:tc>
      </w:tr>
      <w:tr w:rsidR="006039D4" w:rsidRPr="006039D4" w:rsidTr="0062645C">
        <w:trPr>
          <w:trHeight w:val="174"/>
        </w:trPr>
        <w:tc>
          <w:tcPr>
            <w:tcW w:w="2988" w:type="dxa"/>
            <w:vMerge/>
          </w:tcPr>
          <w:p w:rsidR="00632CAD" w:rsidRPr="006039D4" w:rsidRDefault="00632CAD" w:rsidP="007B533E"/>
        </w:tc>
        <w:tc>
          <w:tcPr>
            <w:tcW w:w="720" w:type="dxa"/>
          </w:tcPr>
          <w:p w:rsidR="00632CAD" w:rsidRPr="006039D4" w:rsidRDefault="00632CAD" w:rsidP="007B533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7" w:type="dxa"/>
          </w:tcPr>
          <w:p w:rsidR="00632CAD" w:rsidRPr="006039D4" w:rsidRDefault="00632CAD" w:rsidP="00FD0B3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632CAD" w:rsidRPr="006039D4" w:rsidRDefault="00632CAD" w:rsidP="007B533E">
            <w:pPr>
              <w:rPr>
                <w:sz w:val="18"/>
                <w:szCs w:val="18"/>
              </w:rPr>
            </w:pPr>
          </w:p>
        </w:tc>
      </w:tr>
      <w:tr w:rsidR="00DE51A1" w:rsidRPr="006039D4" w:rsidTr="0062645C">
        <w:trPr>
          <w:trHeight w:val="670"/>
        </w:trPr>
        <w:tc>
          <w:tcPr>
            <w:tcW w:w="2988" w:type="dxa"/>
            <w:vMerge/>
          </w:tcPr>
          <w:p w:rsidR="00632CAD" w:rsidRPr="006039D4" w:rsidRDefault="00632CAD" w:rsidP="007B533E"/>
        </w:tc>
        <w:tc>
          <w:tcPr>
            <w:tcW w:w="720" w:type="dxa"/>
          </w:tcPr>
          <w:p w:rsidR="00632CAD" w:rsidRPr="006039D4" w:rsidRDefault="00632CAD" w:rsidP="007B533E">
            <w:pPr>
              <w:rPr>
                <w:rFonts w:ascii="Arial Narrow" w:hAnsi="Arial Narrow"/>
                <w:sz w:val="20"/>
              </w:rPr>
            </w:pPr>
            <w:r w:rsidRPr="006039D4"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2397" w:type="dxa"/>
          </w:tcPr>
          <w:p w:rsidR="006039D4" w:rsidRPr="00A21C77" w:rsidRDefault="006039D4" w:rsidP="00781694">
            <w:pPr>
              <w:rPr>
                <w:sz w:val="18"/>
                <w:szCs w:val="18"/>
                <w:u w:val="single"/>
              </w:rPr>
            </w:pPr>
          </w:p>
          <w:p w:rsidR="00632CAD" w:rsidRDefault="002D70A0" w:rsidP="006039D4">
            <w:pPr>
              <w:rPr>
                <w:sz w:val="18"/>
                <w:szCs w:val="18"/>
                <w:u w:val="single"/>
              </w:rPr>
            </w:pPr>
            <w:r w:rsidRPr="002D70A0">
              <w:rPr>
                <w:sz w:val="18"/>
                <w:szCs w:val="18"/>
                <w:u w:val="single"/>
              </w:rPr>
              <w:t>jana.karlikova@zeva.cz</w:t>
            </w:r>
          </w:p>
          <w:p w:rsidR="002D70A0" w:rsidRPr="00A21C77" w:rsidRDefault="002D70A0" w:rsidP="002D70A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19" w:type="dxa"/>
          </w:tcPr>
          <w:p w:rsidR="006039D4" w:rsidRPr="006039D4" w:rsidRDefault="006039D4" w:rsidP="006039D4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W</w:t>
            </w:r>
            <w:r w:rsidR="00632CAD" w:rsidRPr="006039D4">
              <w:rPr>
                <w:sz w:val="18"/>
                <w:szCs w:val="18"/>
              </w:rPr>
              <w:t>eb:</w:t>
            </w:r>
          </w:p>
          <w:p w:rsidR="00632CAD" w:rsidRPr="006039D4" w:rsidRDefault="006039D4" w:rsidP="006039D4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IČO:</w:t>
            </w:r>
          </w:p>
        </w:tc>
        <w:tc>
          <w:tcPr>
            <w:tcW w:w="2444" w:type="dxa"/>
          </w:tcPr>
          <w:p w:rsidR="00632CAD" w:rsidRPr="006039D4" w:rsidRDefault="00B65843" w:rsidP="007B533E">
            <w:pPr>
              <w:rPr>
                <w:rStyle w:val="Hypertextovodkaz"/>
                <w:color w:val="auto"/>
                <w:sz w:val="18"/>
                <w:szCs w:val="18"/>
              </w:rPr>
            </w:pPr>
            <w:hyperlink r:id="rId8" w:history="1">
              <w:r w:rsidR="00632CAD" w:rsidRPr="006039D4">
                <w:rPr>
                  <w:rStyle w:val="Hypertextovodkaz"/>
                  <w:color w:val="auto"/>
                  <w:sz w:val="18"/>
                  <w:szCs w:val="18"/>
                </w:rPr>
                <w:t>http://www.zeva.cz</w:t>
              </w:r>
            </w:hyperlink>
          </w:p>
          <w:p w:rsidR="006039D4" w:rsidRPr="006039D4" w:rsidRDefault="006039D4" w:rsidP="007B533E">
            <w:pPr>
              <w:rPr>
                <w:sz w:val="18"/>
                <w:szCs w:val="18"/>
              </w:rPr>
            </w:pPr>
            <w:r w:rsidRPr="006039D4">
              <w:rPr>
                <w:sz w:val="18"/>
                <w:szCs w:val="18"/>
              </w:rPr>
              <w:t>061 32 936</w:t>
            </w:r>
          </w:p>
        </w:tc>
      </w:tr>
    </w:tbl>
    <w:p w:rsidR="0022186E" w:rsidRDefault="0022186E" w:rsidP="00770093">
      <w:pPr>
        <w:rPr>
          <w:b/>
          <w:u w:val="single"/>
        </w:rPr>
      </w:pPr>
    </w:p>
    <w:p w:rsidR="00733EF2" w:rsidRPr="000C164E" w:rsidRDefault="002D70A0" w:rsidP="00770093">
      <w:pPr>
        <w:rPr>
          <w:b/>
          <w:u w:val="single"/>
        </w:rPr>
      </w:pPr>
      <w:r>
        <w:rPr>
          <w:b/>
          <w:u w:val="single"/>
        </w:rPr>
        <w:t>Pokyn k</w:t>
      </w:r>
      <w:r w:rsidR="004503EE">
        <w:rPr>
          <w:b/>
          <w:u w:val="single"/>
        </w:rPr>
        <w:t> žádosti o vystavení potvrzení</w:t>
      </w:r>
      <w:r w:rsidR="000C164E" w:rsidRPr="000C164E">
        <w:rPr>
          <w:b/>
          <w:u w:val="single"/>
        </w:rPr>
        <w:t xml:space="preserve"> za </w:t>
      </w:r>
      <w:r>
        <w:rPr>
          <w:b/>
          <w:u w:val="single"/>
        </w:rPr>
        <w:t xml:space="preserve">plaveckou výuku: </w:t>
      </w:r>
    </w:p>
    <w:p w:rsidR="000C164E" w:rsidRDefault="000C164E" w:rsidP="00770093">
      <w:pPr>
        <w:rPr>
          <w:b/>
          <w:sz w:val="28"/>
          <w:szCs w:val="28"/>
          <w:u w:val="single"/>
        </w:rPr>
      </w:pPr>
    </w:p>
    <w:p w:rsidR="0022186E" w:rsidRDefault="004503EE" w:rsidP="00770093">
      <w:r>
        <w:t xml:space="preserve">Pro vystavení potvrzení </w:t>
      </w:r>
      <w:r w:rsidR="003E1B7F">
        <w:t xml:space="preserve">platby pro pojišťovnu, pošlete e-mail na adresu </w:t>
      </w:r>
      <w:hyperlink r:id="rId9" w:history="1">
        <w:r w:rsidR="003E1B7F" w:rsidRPr="00A13BC3">
          <w:rPr>
            <w:rStyle w:val="Hypertextovodkaz"/>
          </w:rPr>
          <w:t>jana.karlikova@zeva.cz</w:t>
        </w:r>
      </w:hyperlink>
      <w:r w:rsidR="003E1B7F">
        <w:t>.</w:t>
      </w:r>
    </w:p>
    <w:p w:rsidR="0022186E" w:rsidRDefault="0022186E" w:rsidP="00770093"/>
    <w:p w:rsidR="0022186E" w:rsidRDefault="003E1B7F" w:rsidP="00770093">
      <w:r>
        <w:t xml:space="preserve">V e-mailu musí být uvedeno: Jméno a příjmení dítěte, pojišťovna, datum narození, rodné číslo, adresa trvalého pobytu a informace, který den a </w:t>
      </w:r>
      <w:r w:rsidR="00052ABB">
        <w:t xml:space="preserve">jaký </w:t>
      </w:r>
      <w:r>
        <w:t xml:space="preserve">kurz </w:t>
      </w:r>
      <w:r w:rsidR="00052ABB">
        <w:t xml:space="preserve">v PS Zéva </w:t>
      </w:r>
      <w:r w:rsidR="0022186E">
        <w:t>navštěvujete a částku, kterou jste za kurz uhradili.</w:t>
      </w:r>
    </w:p>
    <w:p w:rsidR="004503EE" w:rsidRDefault="003E1B7F" w:rsidP="00770093">
      <w:r>
        <w:t xml:space="preserve"> </w:t>
      </w:r>
    </w:p>
    <w:p w:rsidR="00052ABB" w:rsidRDefault="004503EE" w:rsidP="00770093">
      <w:r>
        <w:t>Potvrzení je možné vystavit</w:t>
      </w:r>
      <w:r w:rsidR="00052ABB">
        <w:t xml:space="preserve"> až v momentě, kdy je připsaná platba na účet PS Zéva, z. s.</w:t>
      </w:r>
      <w:r>
        <w:t xml:space="preserve">. </w:t>
      </w:r>
    </w:p>
    <w:p w:rsidR="004503EE" w:rsidRDefault="004503EE" w:rsidP="00770093">
      <w:r>
        <w:t xml:space="preserve">Jinak nelze doklad z účetnictví vygenerovat. </w:t>
      </w:r>
    </w:p>
    <w:p w:rsidR="00052ABB" w:rsidRDefault="00052ABB" w:rsidP="00770093"/>
    <w:p w:rsidR="003E1B7F" w:rsidRDefault="004503EE" w:rsidP="00770093">
      <w:r>
        <w:t xml:space="preserve">Dovoluji si Vás </w:t>
      </w:r>
      <w:r w:rsidR="00052ABB">
        <w:t>upozornit, že</w:t>
      </w:r>
      <w:r w:rsidR="0022186E">
        <w:t xml:space="preserve"> d</w:t>
      </w:r>
      <w:r>
        <w:t xml:space="preserve">oba mezi vystavením potvrzení a žádostí </w:t>
      </w:r>
      <w:r w:rsidR="00052ABB">
        <w:br/>
      </w:r>
      <w:r>
        <w:t xml:space="preserve">o příspěvek nesmí být delší než 30 dnů. </w:t>
      </w:r>
    </w:p>
    <w:p w:rsidR="000C164E" w:rsidRDefault="000C164E" w:rsidP="00770093"/>
    <w:p w:rsidR="000C164E" w:rsidRDefault="000C164E" w:rsidP="000C164E">
      <w:r>
        <w:t>Předem děkujeme za spolupráci</w:t>
      </w:r>
    </w:p>
    <w:p w:rsidR="000C164E" w:rsidRDefault="000C164E" w:rsidP="000C164E">
      <w:pPr>
        <w:jc w:val="right"/>
      </w:pPr>
      <w:r>
        <w:t>Karlíková Jana (pokladník)</w:t>
      </w:r>
    </w:p>
    <w:p w:rsidR="00C577A2" w:rsidRDefault="00C577A2" w:rsidP="000C164E">
      <w:pPr>
        <w:jc w:val="right"/>
      </w:pPr>
    </w:p>
    <w:p w:rsidR="00C577A2" w:rsidRDefault="00C577A2" w:rsidP="000C164E">
      <w:pPr>
        <w:jc w:val="right"/>
      </w:pPr>
    </w:p>
    <w:p w:rsidR="00C577A2" w:rsidRDefault="00C577A2" w:rsidP="000C164E">
      <w:pPr>
        <w:jc w:val="right"/>
      </w:pPr>
    </w:p>
    <w:p w:rsidR="00C577A2" w:rsidRDefault="00C577A2" w:rsidP="00C577A2">
      <w:r>
        <w:t>---------------------------------------------------------------------------------------------------------------------</w:t>
      </w:r>
    </w:p>
    <w:p w:rsidR="00C577A2" w:rsidRDefault="00C577A2" w:rsidP="000C164E">
      <w:pPr>
        <w:jc w:val="right"/>
      </w:pPr>
    </w:p>
    <w:p w:rsidR="00C577A2" w:rsidRDefault="00C577A2" w:rsidP="000C164E">
      <w:pPr>
        <w:jc w:val="right"/>
      </w:pPr>
    </w:p>
    <w:p w:rsidR="000C164E" w:rsidRPr="00C577A2" w:rsidRDefault="00C577A2" w:rsidP="00C577A2">
      <w:pPr>
        <w:rPr>
          <w:b/>
          <w:sz w:val="40"/>
          <w:szCs w:val="40"/>
        </w:rPr>
      </w:pPr>
      <w:r w:rsidRPr="00C577A2">
        <w:rPr>
          <w:b/>
          <w:sz w:val="40"/>
          <w:szCs w:val="40"/>
        </w:rPr>
        <w:t>Plavecké středisko Zéva, z.s.</w:t>
      </w:r>
    </w:p>
    <w:p w:rsidR="00C577A2" w:rsidRDefault="00C577A2" w:rsidP="000C164E">
      <w:pPr>
        <w:jc w:val="right"/>
      </w:pPr>
    </w:p>
    <w:p w:rsidR="00C577A2" w:rsidRDefault="00C577A2" w:rsidP="000C164E">
      <w:pPr>
        <w:jc w:val="right"/>
      </w:pPr>
    </w:p>
    <w:p w:rsidR="00C577A2" w:rsidRPr="000C164E" w:rsidRDefault="00C577A2" w:rsidP="00C577A2">
      <w:pPr>
        <w:rPr>
          <w:b/>
          <w:u w:val="single"/>
        </w:rPr>
      </w:pPr>
      <w:r>
        <w:rPr>
          <w:b/>
          <w:u w:val="single"/>
        </w:rPr>
        <w:t>Pokyn k žádosti o vystavení potvrzení</w:t>
      </w:r>
      <w:r w:rsidRPr="000C164E">
        <w:rPr>
          <w:b/>
          <w:u w:val="single"/>
        </w:rPr>
        <w:t xml:space="preserve"> za </w:t>
      </w:r>
      <w:r>
        <w:rPr>
          <w:b/>
          <w:u w:val="single"/>
        </w:rPr>
        <w:t xml:space="preserve">plaveckou výuku: </w:t>
      </w:r>
    </w:p>
    <w:p w:rsidR="00C577A2" w:rsidRDefault="00C577A2" w:rsidP="00C577A2">
      <w:pPr>
        <w:rPr>
          <w:b/>
          <w:sz w:val="28"/>
          <w:szCs w:val="28"/>
          <w:u w:val="single"/>
        </w:rPr>
      </w:pPr>
    </w:p>
    <w:p w:rsidR="00C577A2" w:rsidRDefault="00C577A2" w:rsidP="00C577A2">
      <w:r>
        <w:t xml:space="preserve">Pro vystavení potvrzení platby pro pojišťovnu, pošlete e-mail na adresu </w:t>
      </w:r>
      <w:hyperlink r:id="rId10" w:history="1">
        <w:r w:rsidRPr="00A13BC3">
          <w:rPr>
            <w:rStyle w:val="Hypertextovodkaz"/>
          </w:rPr>
          <w:t>jana.karlikova@zeva.cz</w:t>
        </w:r>
      </w:hyperlink>
      <w:r>
        <w:t>.</w:t>
      </w:r>
    </w:p>
    <w:p w:rsidR="00C577A2" w:rsidRDefault="00C577A2" w:rsidP="00C577A2"/>
    <w:p w:rsidR="00C577A2" w:rsidRDefault="00C577A2" w:rsidP="00C577A2">
      <w:r>
        <w:t>V e-mailu musí být uvedeno: Jméno a příjmení dítěte, pojišťovna, datum narození, rodné číslo, adresa trvalého pobytu a informace, který den a jaký kurz v PS Zéva navštěvujete a částku, kterou jste za kurz uhradili.</w:t>
      </w:r>
    </w:p>
    <w:p w:rsidR="00C577A2" w:rsidRDefault="00C577A2" w:rsidP="00C577A2">
      <w:r>
        <w:t xml:space="preserve"> </w:t>
      </w:r>
    </w:p>
    <w:p w:rsidR="00C577A2" w:rsidRDefault="00C577A2" w:rsidP="00C577A2">
      <w:r>
        <w:t xml:space="preserve">Potvrzení je možné vystavit až v momentě, kdy je připsaná platba na účet PS Zéva, z. s.. </w:t>
      </w:r>
    </w:p>
    <w:p w:rsidR="00C577A2" w:rsidRDefault="00C577A2" w:rsidP="00C577A2">
      <w:r>
        <w:t xml:space="preserve">Jinak nelze doklad z účetnictví vygenerovat. </w:t>
      </w:r>
    </w:p>
    <w:p w:rsidR="00C577A2" w:rsidRDefault="00C577A2" w:rsidP="00C577A2"/>
    <w:p w:rsidR="00C577A2" w:rsidRDefault="00C577A2" w:rsidP="00C577A2">
      <w:r>
        <w:t xml:space="preserve">Dovoluji si Vás upozornit, že doba mezi vystavením potvrzení a žádostí </w:t>
      </w:r>
      <w:r>
        <w:br/>
        <w:t xml:space="preserve">o příspěvek nesmí být delší než 30 dnů. </w:t>
      </w:r>
    </w:p>
    <w:p w:rsidR="00C577A2" w:rsidRDefault="00C577A2" w:rsidP="00C577A2"/>
    <w:p w:rsidR="00C577A2" w:rsidRDefault="00C577A2" w:rsidP="00C577A2">
      <w:r>
        <w:t>Předem děkujeme za spolupráci</w:t>
      </w:r>
    </w:p>
    <w:p w:rsidR="00C577A2" w:rsidRDefault="00C577A2" w:rsidP="00C577A2">
      <w:pPr>
        <w:jc w:val="right"/>
      </w:pPr>
      <w:r>
        <w:t>Karlíková Jana (pokladník)</w:t>
      </w:r>
    </w:p>
    <w:p w:rsidR="00C577A2" w:rsidRDefault="00C577A2" w:rsidP="00C577A2">
      <w:pPr>
        <w:jc w:val="right"/>
      </w:pPr>
      <w:bookmarkStart w:id="0" w:name="_GoBack"/>
      <w:bookmarkEnd w:id="0"/>
    </w:p>
    <w:sectPr w:rsidR="00C577A2" w:rsidSect="004510C4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43" w:rsidRDefault="00B65843">
      <w:r>
        <w:separator/>
      </w:r>
    </w:p>
  </w:endnote>
  <w:endnote w:type="continuationSeparator" w:id="0">
    <w:p w:rsidR="00B65843" w:rsidRDefault="00B6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43" w:rsidRDefault="00B65843">
      <w:r>
        <w:separator/>
      </w:r>
    </w:p>
  </w:footnote>
  <w:footnote w:type="continuationSeparator" w:id="0">
    <w:p w:rsidR="00B65843" w:rsidRDefault="00B6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E8A"/>
    <w:multiLevelType w:val="hybridMultilevel"/>
    <w:tmpl w:val="1A360DAA"/>
    <w:lvl w:ilvl="0" w:tplc="184C8D2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6E03EB7"/>
    <w:multiLevelType w:val="hybridMultilevel"/>
    <w:tmpl w:val="A7EEE084"/>
    <w:lvl w:ilvl="0" w:tplc="A25EA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E6D"/>
    <w:multiLevelType w:val="hybridMultilevel"/>
    <w:tmpl w:val="37E6E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13BE"/>
    <w:multiLevelType w:val="hybridMultilevel"/>
    <w:tmpl w:val="85987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4D04"/>
    <w:multiLevelType w:val="hybridMultilevel"/>
    <w:tmpl w:val="F8907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082B"/>
    <w:multiLevelType w:val="hybridMultilevel"/>
    <w:tmpl w:val="AEE29F94"/>
    <w:lvl w:ilvl="0" w:tplc="F8F0B6CE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7545EEF"/>
    <w:multiLevelType w:val="hybridMultilevel"/>
    <w:tmpl w:val="CBCAA6DA"/>
    <w:lvl w:ilvl="0" w:tplc="8DCC2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D258F"/>
    <w:multiLevelType w:val="hybridMultilevel"/>
    <w:tmpl w:val="896A388E"/>
    <w:lvl w:ilvl="0" w:tplc="1110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1"/>
    <w:rsid w:val="00045A63"/>
    <w:rsid w:val="00047223"/>
    <w:rsid w:val="00051A26"/>
    <w:rsid w:val="00052ABB"/>
    <w:rsid w:val="000A1546"/>
    <w:rsid w:val="000B39C5"/>
    <w:rsid w:val="000B7EFF"/>
    <w:rsid w:val="000C164E"/>
    <w:rsid w:val="000F6E70"/>
    <w:rsid w:val="00104CDE"/>
    <w:rsid w:val="0011413C"/>
    <w:rsid w:val="0011752A"/>
    <w:rsid w:val="00125BB6"/>
    <w:rsid w:val="001348FE"/>
    <w:rsid w:val="00141339"/>
    <w:rsid w:val="0015010C"/>
    <w:rsid w:val="001550EE"/>
    <w:rsid w:val="0015708E"/>
    <w:rsid w:val="001828A6"/>
    <w:rsid w:val="001D7ACD"/>
    <w:rsid w:val="0022186E"/>
    <w:rsid w:val="002363C5"/>
    <w:rsid w:val="002452F8"/>
    <w:rsid w:val="002658DC"/>
    <w:rsid w:val="00286B98"/>
    <w:rsid w:val="00296466"/>
    <w:rsid w:val="0029799B"/>
    <w:rsid w:val="002A0919"/>
    <w:rsid w:val="002B1515"/>
    <w:rsid w:val="002D70A0"/>
    <w:rsid w:val="002E10E6"/>
    <w:rsid w:val="00307703"/>
    <w:rsid w:val="003127ED"/>
    <w:rsid w:val="00314965"/>
    <w:rsid w:val="003413FA"/>
    <w:rsid w:val="00343BD9"/>
    <w:rsid w:val="003465ED"/>
    <w:rsid w:val="00361846"/>
    <w:rsid w:val="00376E17"/>
    <w:rsid w:val="003800CE"/>
    <w:rsid w:val="00383273"/>
    <w:rsid w:val="00387833"/>
    <w:rsid w:val="003918B9"/>
    <w:rsid w:val="003B145B"/>
    <w:rsid w:val="003C1E16"/>
    <w:rsid w:val="003C61A5"/>
    <w:rsid w:val="003D0BF3"/>
    <w:rsid w:val="003E1B7F"/>
    <w:rsid w:val="004367D3"/>
    <w:rsid w:val="00440398"/>
    <w:rsid w:val="00441520"/>
    <w:rsid w:val="004503EE"/>
    <w:rsid w:val="004510C4"/>
    <w:rsid w:val="00462323"/>
    <w:rsid w:val="00492D9C"/>
    <w:rsid w:val="004D24E2"/>
    <w:rsid w:val="004E7D6B"/>
    <w:rsid w:val="004F6970"/>
    <w:rsid w:val="005228FC"/>
    <w:rsid w:val="00526FA3"/>
    <w:rsid w:val="005339E6"/>
    <w:rsid w:val="00541990"/>
    <w:rsid w:val="0056471A"/>
    <w:rsid w:val="00571996"/>
    <w:rsid w:val="005759AD"/>
    <w:rsid w:val="005A2584"/>
    <w:rsid w:val="005E549D"/>
    <w:rsid w:val="005F52C6"/>
    <w:rsid w:val="00602E06"/>
    <w:rsid w:val="006039D4"/>
    <w:rsid w:val="0062645C"/>
    <w:rsid w:val="00632CAD"/>
    <w:rsid w:val="006513A1"/>
    <w:rsid w:val="00655503"/>
    <w:rsid w:val="00661BFE"/>
    <w:rsid w:val="00662F25"/>
    <w:rsid w:val="00664AEB"/>
    <w:rsid w:val="0066760E"/>
    <w:rsid w:val="006872C9"/>
    <w:rsid w:val="006A384F"/>
    <w:rsid w:val="006B603B"/>
    <w:rsid w:val="006D4D35"/>
    <w:rsid w:val="006D7AA8"/>
    <w:rsid w:val="00733EF2"/>
    <w:rsid w:val="00770093"/>
    <w:rsid w:val="00781694"/>
    <w:rsid w:val="00784F32"/>
    <w:rsid w:val="007A6BC7"/>
    <w:rsid w:val="007B0DDC"/>
    <w:rsid w:val="007B533E"/>
    <w:rsid w:val="007E71F2"/>
    <w:rsid w:val="008116C3"/>
    <w:rsid w:val="00827245"/>
    <w:rsid w:val="008451C5"/>
    <w:rsid w:val="008572A8"/>
    <w:rsid w:val="00866CDF"/>
    <w:rsid w:val="00880D52"/>
    <w:rsid w:val="00897EF6"/>
    <w:rsid w:val="008F48EB"/>
    <w:rsid w:val="00936103"/>
    <w:rsid w:val="00950C33"/>
    <w:rsid w:val="00970FFA"/>
    <w:rsid w:val="0097143D"/>
    <w:rsid w:val="00974011"/>
    <w:rsid w:val="00976B97"/>
    <w:rsid w:val="00997D34"/>
    <w:rsid w:val="009B4888"/>
    <w:rsid w:val="009E5634"/>
    <w:rsid w:val="009E793C"/>
    <w:rsid w:val="00A03C64"/>
    <w:rsid w:val="00A0522A"/>
    <w:rsid w:val="00A11868"/>
    <w:rsid w:val="00A21C77"/>
    <w:rsid w:val="00A56C1A"/>
    <w:rsid w:val="00A677C9"/>
    <w:rsid w:val="00A718C1"/>
    <w:rsid w:val="00A755DD"/>
    <w:rsid w:val="00AA01C8"/>
    <w:rsid w:val="00AB6D1E"/>
    <w:rsid w:val="00AC62D9"/>
    <w:rsid w:val="00B07C8E"/>
    <w:rsid w:val="00B12918"/>
    <w:rsid w:val="00B35538"/>
    <w:rsid w:val="00B370B8"/>
    <w:rsid w:val="00B456FE"/>
    <w:rsid w:val="00B65843"/>
    <w:rsid w:val="00B96A23"/>
    <w:rsid w:val="00BC76D8"/>
    <w:rsid w:val="00BF04A8"/>
    <w:rsid w:val="00BF073C"/>
    <w:rsid w:val="00BF2090"/>
    <w:rsid w:val="00C519D5"/>
    <w:rsid w:val="00C52663"/>
    <w:rsid w:val="00C577A2"/>
    <w:rsid w:val="00C66CD5"/>
    <w:rsid w:val="00C74A1C"/>
    <w:rsid w:val="00C77BD5"/>
    <w:rsid w:val="00CB4B9C"/>
    <w:rsid w:val="00CC0BEC"/>
    <w:rsid w:val="00CC4CD5"/>
    <w:rsid w:val="00CF11CE"/>
    <w:rsid w:val="00CF24E4"/>
    <w:rsid w:val="00CF4305"/>
    <w:rsid w:val="00D07724"/>
    <w:rsid w:val="00D07888"/>
    <w:rsid w:val="00D263FD"/>
    <w:rsid w:val="00D317E7"/>
    <w:rsid w:val="00D6028E"/>
    <w:rsid w:val="00D73F40"/>
    <w:rsid w:val="00D83B34"/>
    <w:rsid w:val="00D87A09"/>
    <w:rsid w:val="00D96643"/>
    <w:rsid w:val="00DB330F"/>
    <w:rsid w:val="00DB6EB9"/>
    <w:rsid w:val="00DE000A"/>
    <w:rsid w:val="00DE51A1"/>
    <w:rsid w:val="00E4548E"/>
    <w:rsid w:val="00E52424"/>
    <w:rsid w:val="00EA5A7B"/>
    <w:rsid w:val="00EB04DD"/>
    <w:rsid w:val="00EE466F"/>
    <w:rsid w:val="00EE5724"/>
    <w:rsid w:val="00F020F2"/>
    <w:rsid w:val="00F23579"/>
    <w:rsid w:val="00F26638"/>
    <w:rsid w:val="00F27B24"/>
    <w:rsid w:val="00F4371F"/>
    <w:rsid w:val="00F54745"/>
    <w:rsid w:val="00F548E2"/>
    <w:rsid w:val="00F61D79"/>
    <w:rsid w:val="00F70AE2"/>
    <w:rsid w:val="00FA690B"/>
    <w:rsid w:val="00FC260F"/>
    <w:rsid w:val="00FC2B96"/>
    <w:rsid w:val="00FD0B31"/>
    <w:rsid w:val="00FF00A1"/>
    <w:rsid w:val="00FF5336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4FCCF"/>
  <w15:docId w15:val="{C81C3DE3-F661-45DB-BF81-1FA8988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3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760E"/>
    <w:rPr>
      <w:color w:val="0000FF"/>
      <w:u w:val="single"/>
    </w:rPr>
  </w:style>
  <w:style w:type="character" w:customStyle="1" w:styleId="StylWingdingsSymbol26b">
    <w:name w:val="Styl Wingdings (Symbol) 26 b."/>
    <w:rsid w:val="0066760E"/>
    <w:rPr>
      <w:rFonts w:ascii="Wingdings" w:hAnsi="Wingdings" w:hint="default"/>
      <w:sz w:val="44"/>
    </w:rPr>
  </w:style>
  <w:style w:type="paragraph" w:styleId="Zkladntext">
    <w:name w:val="Body Text"/>
    <w:basedOn w:val="Normln"/>
    <w:rsid w:val="004510C4"/>
    <w:rPr>
      <w:smallCaps/>
      <w:szCs w:val="20"/>
    </w:rPr>
  </w:style>
  <w:style w:type="table" w:styleId="Mkatabulky">
    <w:name w:val="Table Grid"/>
    <w:basedOn w:val="Normlntabulka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286B98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customStyle="1" w:styleId="Standardntext">
    <w:name w:val="Standardní text"/>
    <w:basedOn w:val="Normln"/>
    <w:rsid w:val="00286B98"/>
    <w:pPr>
      <w:autoSpaceDE w:val="0"/>
      <w:autoSpaceDN w:val="0"/>
      <w:adjustRightInd w:val="0"/>
    </w:pPr>
    <w:rPr>
      <w:lang w:val="en-US"/>
    </w:rPr>
  </w:style>
  <w:style w:type="paragraph" w:styleId="Textbubliny">
    <w:name w:val="Balloon Text"/>
    <w:basedOn w:val="Normln"/>
    <w:link w:val="TextbublinyChar"/>
    <w:rsid w:val="002363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363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26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263F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263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263F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a.karlikova@ze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karlikova@zev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Dokumenty%20stary%20NB\Petr%20Plaveck&#225;%20&#353;kola\P&#352;%20-%20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Dopis</Template>
  <TotalTime>12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</Company>
  <LinksUpToDate>false</LinksUpToDate>
  <CharactersWithSpaces>1837</CharactersWithSpaces>
  <SharedDoc>false</SharedDoc>
  <HLinks>
    <vt:vector size="12" baseType="variant"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http://www.zeva.cz/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Settings\ps\ps\Plocha\plavecka.skola@zeva.cz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Kejzlarová Soňa</dc:creator>
  <cp:lastModifiedBy>Soňa Kejzlarová</cp:lastModifiedBy>
  <cp:revision>5</cp:revision>
  <cp:lastPrinted>2021-09-06T09:39:00Z</cp:lastPrinted>
  <dcterms:created xsi:type="dcterms:W3CDTF">2021-09-01T07:59:00Z</dcterms:created>
  <dcterms:modified xsi:type="dcterms:W3CDTF">2021-09-06T09:41:00Z</dcterms:modified>
</cp:coreProperties>
</file>