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jc w:val="both"/>
        <w:rPr/>
      </w:pPr>
      <w:r>
        <w:rPr>
          <w:b/>
        </w:rPr>
        <w:t xml:space="preserve"> </w:t>
      </w:r>
      <w:r>
        <w:rPr>
          <w:b/>
        </w:rPr>
        <w:t>Hygienická a bezpečnostní pravidla</w:t>
      </w:r>
    </w:p>
    <w:p>
      <w:pPr>
        <w:pStyle w:val="DefaultText"/>
        <w:jc w:val="both"/>
        <w:rPr/>
      </w:pPr>
      <w:r>
        <w:rPr/>
        <w:t>dítě nesmí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znečišťovat vodu v bazénu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křičet v prostoru bazénu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strkat do kamarádů</w:t>
      </w:r>
    </w:p>
    <w:p>
      <w:pPr>
        <w:pStyle w:val="DefaultText"/>
        <w:ind w:left="360" w:hanging="360"/>
        <w:jc w:val="both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4989830</wp:posOffset>
            </wp:positionH>
            <wp:positionV relativeFrom="paragraph">
              <wp:posOffset>112395</wp:posOffset>
            </wp:positionV>
            <wp:extent cx="4371975" cy="5191125"/>
            <wp:effectExtent l="0" t="0" r="0" b="0"/>
            <wp:wrapTight wrapText="bothSides">
              <wp:wrapPolygon edited="0">
                <wp:start x="-89" y="0"/>
                <wp:lineTo x="-89" y="21552"/>
                <wp:lineTo x="21643" y="21552"/>
                <wp:lineTo x="21643" y="0"/>
                <wp:lineTo x="-89" y="0"/>
              </wp:wrapPolygon>
            </wp:wrapTight>
            <wp:docPr id="1" name="Obrázek 0" descr="Kar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Karet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běhat a klouzat se po mokré dlažbě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svévolně skákat do vody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používat potápěčské brýle a ploutve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svévolně opustit skupinu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>
          <w:b/>
        </w:rPr>
        <w:t>Omezení rizika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instruktor PS Zéva, z.s.  má neustálý přehled o svěřených dětech</w:t>
      </w:r>
    </w:p>
    <w:p>
      <w:pPr>
        <w:pStyle w:val="DefaultText"/>
        <w:ind w:left="360" w:hanging="360"/>
        <w:jc w:val="both"/>
        <w:rPr>
          <w:b/>
          <w:b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vede výuku tak, aby možnost úrazu byla co nejmenší</w:t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Bližší informace a přihlášky získáte na adrese: www.zeva.cz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Plavecké středisko Zéva, z. s.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Uhelná 868/3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500 03 Hradec Králové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tel.  603 412 008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1544320</wp:posOffset>
            </wp:positionH>
            <wp:positionV relativeFrom="paragraph">
              <wp:posOffset>-97155</wp:posOffset>
            </wp:positionV>
            <wp:extent cx="1228725" cy="866775"/>
            <wp:effectExtent l="0" t="0" r="0" b="0"/>
            <wp:wrapTight wrapText="bothSides">
              <wp:wrapPolygon edited="0">
                <wp:start x="-329" y="0"/>
                <wp:lineTo x="-329" y="21352"/>
                <wp:lineTo x="21761" y="21352"/>
                <wp:lineTo x="21761" y="0"/>
                <wp:lineTo x="-329" y="0"/>
              </wp:wrapPolygon>
            </wp:wrapTight>
            <wp:docPr id="2" name="obrázek 1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Plav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KARETACLUB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Nabízíme Vašemu dítěti zařazení do plaveckého klubu Kareta, který probíhá v odpoledních hodinách v Plaveckém bazénu, HK.</w:t>
      </w:r>
    </w:p>
    <w:p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1440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Kde?</w:t>
      </w:r>
      <w:r>
        <w:rPr>
          <w:sz w:val="22"/>
          <w:szCs w:val="22"/>
        </w:rPr>
        <w:tab/>
        <w:t>V dětském a v 50 m plaveckém bazénu v Hradci Králové, Eliščino nábř. 842.</w:t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Kdy?</w:t>
      </w:r>
      <w:r>
        <w:rPr>
          <w:sz w:val="22"/>
          <w:szCs w:val="22"/>
        </w:rPr>
        <w:tab/>
        <w:tab/>
        <w:t>Vždy v úterý od 16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do 17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hod.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b/>
        </w:rPr>
        <w:t>Termíny I. cyklu:</w:t>
      </w:r>
      <w:r>
        <w:rPr>
          <w:sz w:val="28"/>
          <w:szCs w:val="28"/>
        </w:rPr>
        <w:t xml:space="preserve"> </w:t>
      </w:r>
    </w:p>
    <w:p>
      <w:pPr>
        <w:pStyle w:val="Normal"/>
        <w:spacing w:before="280" w:after="0"/>
        <w:rPr>
          <w:sz w:val="24"/>
          <w:szCs w:val="24"/>
        </w:rPr>
      </w:pPr>
      <w:r>
        <w:rPr>
          <w:b/>
          <w:bCs/>
          <w:sz w:val="24"/>
          <w:szCs w:val="24"/>
        </w:rPr>
        <w:t>7/9,  14/9,  21/9.  5/10,  12/10,  19/10,  2/11,  9/11,  16/11,  23/11,  30/11</w:t>
      </w:r>
    </w:p>
    <w:p>
      <w:pPr>
        <w:pStyle w:val="NormalWeb"/>
        <w:spacing w:before="280" w:after="0"/>
        <w:rPr/>
      </w:pPr>
      <w:r>
        <w:rPr>
          <w:b/>
        </w:rPr>
        <w:t>Cena:</w:t>
      </w:r>
      <w:r>
        <w:rPr/>
        <w:t xml:space="preserve"> </w:t>
        <w:tab/>
      </w:r>
      <w:r>
        <w:rPr>
          <w:b/>
        </w:rPr>
        <w:t>2200,-- Kč/11 lekcí</w:t>
      </w:r>
      <w:r>
        <w:rPr/>
        <w:t xml:space="preserve"> á 60 min.; jednotlivá lekce = 200,- Kč. 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Členy „Karetaclubu“ se mohou stát děti předškolního a školního věku (neplavci, poloplavci a plavci). Na základě odevzdání řádně vyplněné „PŘIHLÁŠKY“ a dokladu o zaplacení Vám bude při zahájení, v 1. lekci vystaven průkaz. Bez tohoto průkazu nelze dítě do výuky zařadit</w:t>
      </w:r>
      <w:r>
        <w:rPr/>
        <w:t xml:space="preserve">. </w:t>
      </w:r>
      <w:r>
        <w:rPr>
          <w:sz w:val="22"/>
          <w:szCs w:val="22"/>
        </w:rPr>
        <w:t xml:space="preserve">Pokud budete platit převodem z účtu, uhraďte platbu na 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sz w:val="22"/>
          <w:szCs w:val="22"/>
        </w:rPr>
        <w:t>č. účtu: 2601239147/2010, VS 211112,</w:t>
      </w:r>
      <w:r>
        <w:rPr>
          <w:b/>
          <w:bCs/>
          <w:sz w:val="22"/>
          <w:szCs w:val="22"/>
        </w:rPr>
        <w:t xml:space="preserve"> 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Vám přidělí vedoucí instr. PŠ Zéva, HK).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Platbu je nutno uhradit před zahájením výuky.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Platba se nevrací!!!</w:t>
      </w:r>
      <w:r>
        <w:rPr>
          <w:sz w:val="22"/>
          <w:szCs w:val="22"/>
        </w:rPr>
        <w:t xml:space="preserve"> Při dlouhodobé nemoci (více než 60% docházky nepřetržitě a na základě lékařského potvrzení) je možno pro děti domluvit náhradní lekce s PS Zéva, z. s.. </w:t>
      </w:r>
      <w:r>
        <w:rPr>
          <w:b/>
          <w:bCs/>
          <w:sz w:val="22"/>
          <w:szCs w:val="22"/>
        </w:rPr>
        <w:t>Omluvenky a náhrady lekcí formou SMS na tel. č.: 603912223</w:t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S sebou vezměte</w:t>
      </w:r>
      <w:r>
        <w:rPr>
          <w:sz w:val="22"/>
          <w:szCs w:val="22"/>
        </w:rPr>
        <w:t xml:space="preserve">: ručník, plavky, mýdlo, pleťový krém. Vše uložte </w:t>
        <w:br/>
        <w:t>do podepsané igelitové tašky.</w:t>
      </w:r>
    </w:p>
    <w:p>
      <w:pPr>
        <w:pStyle w:val="DefaultText"/>
        <w:jc w:val="both"/>
        <w:rPr/>
      </w:pPr>
      <w:r>
        <w:rPr>
          <w:bCs/>
          <w:sz w:val="22"/>
          <w:szCs w:val="22"/>
        </w:rPr>
        <w:t>Vstup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do šaten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je vždy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15 min. před zahájením výuky</w:t>
      </w:r>
      <w:r>
        <w:rPr>
          <w:b/>
          <w:bCs/>
          <w:sz w:val="22"/>
          <w:szCs w:val="22"/>
        </w:rPr>
        <w:t>.</w:t>
      </w:r>
    </w:p>
    <w:p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Bližší informace a přihlášky získáte na adrese: www.zeva.cz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Plavecké středisko Zéva, z. s., Uhelná 868/3, 500 03 Hradec Králové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tel.  603 412 008</w:t>
      </w:r>
    </w:p>
    <w:p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Vedoucí instruktor:  Jiří Pašta tel. 603912223</w:t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  <w:t>Termíny lekcí plavání, kdy je možno čerpat náhrady:</w:t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spacing w:lineRule="auto" w:line="276"/>
        <w:jc w:val="both"/>
        <w:rPr>
          <w:b/>
          <w:b/>
        </w:rPr>
      </w:pPr>
      <w:r>
        <w:rPr>
          <w:b/>
        </w:rPr>
        <w:t>Orkaclub – čtvrtek od 16</w:t>
      </w:r>
      <w:r>
        <w:rPr>
          <w:b/>
          <w:position w:val="6"/>
          <w:sz w:val="14"/>
          <w:szCs w:val="14"/>
        </w:rPr>
        <w:t>00</w:t>
      </w:r>
      <w:r>
        <w:rPr>
          <w:b/>
        </w:rPr>
        <w:t xml:space="preserve"> do 17</w:t>
      </w:r>
      <w:r>
        <w:rPr>
          <w:b/>
          <w:position w:val="6"/>
          <w:sz w:val="14"/>
          <w:szCs w:val="14"/>
        </w:rPr>
        <w:t>00</w:t>
      </w:r>
      <w:r>
        <w:rPr>
          <w:b/>
        </w:rPr>
        <w:t xml:space="preserve"> hod.</w:t>
      </w:r>
    </w:p>
    <w:p>
      <w:pPr>
        <w:pStyle w:val="DefaultText"/>
        <w:jc w:val="both"/>
        <w:rPr>
          <w:b/>
          <w:b/>
        </w:rPr>
      </w:pPr>
      <w:r>
        <w:rPr>
          <w:b/>
        </w:rPr>
        <w:t>I.</w:t>
      </w:r>
      <w:r>
        <w:rPr>
          <w:sz w:val="28"/>
          <w:szCs w:val="28"/>
        </w:rPr>
        <w:t xml:space="preserve"> </w:t>
      </w:r>
      <w:r>
        <w:rPr>
          <w:b/>
          <w:bCs/>
        </w:rPr>
        <w:t>10/9, 17/9, 24/9, 1/10, 8/10, 15/10, 22/10, 5/11, 12/11, 19/11, 26/11, 3/12, 10/12</w:t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Delficlub – pátek od 15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do 16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hod.</w:t>
      </w:r>
    </w:p>
    <w:p>
      <w:pPr>
        <w:pStyle w:val="Default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bCs/>
          <w:sz w:val="24"/>
          <w:szCs w:val="24"/>
        </w:rPr>
        <w:t>10/9,  17/9,  24/9,  1/10,  8/10,  15/10,  22/10,  5/11,  12/11,  19/11,  26/11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Text"/>
        <w:rPr>
          <w:sz w:val="20"/>
        </w:rPr>
      </w:pPr>
      <w:r>
        <w:rPr>
          <w:b/>
          <w:sz w:val="28"/>
          <w:szCs w:val="28"/>
        </w:rPr>
        <w:t>Co můžete udělat pro plavání v rodině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Nedávejte dětem větší obnosy peněz, prstýnky, řetízky, náušnice, hodinky a pod. Hrozí poranění ostrými předměty případně jejich ztráta.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Při jakékoliv pochybnosti o zdravotním stavu Vašeho dítěte jej neposílejte na plavání. Děti se zvýšenou teplotou, kožními chorobami (např. bradavice). Děti trpící epilepsií musí mít individuální dozor.</w:t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 xml:space="preserve">e-mail: </w:t>
      </w:r>
      <w:hyperlink r:id="rId4">
        <w:r>
          <w:rPr>
            <w:rStyle w:val="Internetovodkaz"/>
            <w:b/>
            <w:szCs w:val="24"/>
            <w:u w:val="single"/>
          </w:rPr>
          <w:t>jiri.pasta@zeva.cz</w:t>
        </w:r>
      </w:hyperlink>
    </w:p>
    <w:p>
      <w:pPr>
        <w:pStyle w:val="DefaultText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předmět zprávy: kareta</w:t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nextPage"/>
          <w:pgSz w:orient="landscape" w:w="16838" w:h="11906"/>
          <w:pgMar w:left="1157" w:right="1157" w:header="0" w:top="993" w:footer="0" w:bottom="703" w:gutter="0"/>
          <w:pgNumType w:fmt="decimal"/>
          <w:cols w:num="2" w:space="926" w:equalWidth="true" w:sep="true"/>
          <w:formProt w:val="false"/>
          <w:titlePg/>
          <w:textDirection w:val="lrTb"/>
          <w:docGrid w:type="default" w:linePitch="272" w:charSpace="0"/>
        </w:sectPr>
      </w:pPr>
    </w:p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6"/>
        <w:gridCol w:w="1552"/>
        <w:gridCol w:w="1761"/>
        <w:gridCol w:w="3615"/>
      </w:tblGrid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PŘIHLÁŠKA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 </w:t>
            </w:r>
            <w:r>
              <w:rPr>
                <w:b/>
                <w:sz w:val="30"/>
                <w:szCs w:val="30"/>
              </w:rPr>
              <w:t>členství - Plavecké středisko Zéva, z. s.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Osobní údaje sportovce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(člena)</w:t>
            </w:r>
          </w:p>
        </w:tc>
      </w:tr>
      <w:tr>
        <w:trPr/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 pojišťovna:</w:t>
            </w:r>
          </w:p>
        </w:tc>
      </w:tr>
      <w:tr>
        <w:trPr/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 xml:space="preserve">Telefonní číslo </w:t>
            </w:r>
            <w:r>
              <w:rPr>
                <w:i/>
                <w:sz w:val="22"/>
                <w:szCs w:val="22"/>
              </w:rPr>
              <w:t>(mobilní telefon):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>
          <w:trHeight w:val="701" w:hRule="atLeast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Registrační poplatek  – roční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0,- Kč,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je součástí první platby kurzovného v daném školním roce.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OP </w:t>
            </w:r>
            <w:r>
              <w:rPr>
                <w:i/>
                <w:sz w:val="22"/>
                <w:szCs w:val="22"/>
              </w:rPr>
              <w:t>(u členů starších 15 let)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Vyjádření zákonného zástupce o zdravotním stavu plavce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Prohlašuji, že dítě je zdravé a schopné plavecké výuky plavání a  účasti na plaveckých závodech.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Poznámky (důležitá sdělení o plavci – např. alergie, zdravotní omezení apod.)</w:t>
            </w:r>
            <w:r>
              <w:rPr/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85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Čestné prohlášení zákonného zástupce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Prohlašuji, že výše uvedené údaje jsou pravdivé. V případě nesprávného uvedení údajů přijímám veškerou zodpovědnost způsobenou škodu.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Dále prohlašuji, že mnou poskytnuté osobní údaje byly poskytnuty Plaveckému středisku Zéva, z. s. dobrovolně a současně beru na vědomí, že tyto údaje mohou být předány za účelem registrace u ČSPS. Byl (a) jsem seznámen (a) s tím, že ČSPS evidují osobní údaje výhradně pro potřeby své a ČSTV v souladu se zákonem č. 101/2000 Sb. O ochraně osobních údajů.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Pozn</w:t>
            </w:r>
            <w:r>
              <w:rPr>
                <w:i/>
                <w:sz w:val="22"/>
                <w:szCs w:val="22"/>
              </w:rPr>
              <w:t xml:space="preserve">.: Čísla mobilních telefonů a e-maily budou k dispozici pouze instruktorům a trenérům plavání </w:t>
              <w:br/>
              <w:t xml:space="preserve">a budou sloužit výhradně pro informování o nutných záležitostech týkajících se plavce a činnosti </w:t>
              <w:br/>
              <w:t>PS Zéva, z. s.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Zavazuji se, že budu se řídit „Stanovami Plaveckého střediska Zéva, z. s.“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sz w:val="22"/>
                <w:szCs w:val="22"/>
              </w:rPr>
            </w:pPr>
            <w:r>
              <w:rPr/>
              <w:t>V …………………………………           Podpis zákonného zástupce: ………………………</w:t>
            </w:r>
          </w:p>
        </w:tc>
      </w:tr>
    </w:tbl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Text"/>
        <w:jc w:val="center"/>
        <w:rPr>
          <w:sz w:val="16"/>
          <w:szCs w:val="16"/>
        </w:rPr>
      </w:pPr>
      <w:r>
        <w:rPr/>
      </w:r>
    </w:p>
    <w:sectPr>
      <w:headerReference w:type="even" r:id="rId9"/>
      <w:headerReference w:type="default" r:id="rId10"/>
      <w:footerReference w:type="even" r:id="rId11"/>
      <w:footerReference w:type="default" r:id="rId12"/>
      <w:type w:val="nextPage"/>
      <w:pgSz w:w="11906" w:h="16838"/>
      <w:pgMar w:left="816" w:right="816" w:header="646" w:top="1383" w:footer="646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>.</w:t>
    </w:r>
  </w:p>
  <w:p>
    <w:pPr>
      <w:pStyle w:val="Zpa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 xml:space="preserve">Plavecké středisko Zéva,  z. s. , Uhelná 868/3, Slezské  Předměstí, 500 03 Hradec Králové, IČ: 06132936, zapsané  01. 06. 2017 </w:t>
      <w:br/>
      <w:t>ve spolkovém rejstříku vedeném u Krajského soudu v Hradci Králové v oddílu L, vložce č.11303, FJ 26446/2017/KSHK</w:t>
    </w:r>
  </w:p>
  <w:p>
    <w:pPr>
      <w:pStyle w:val="Zpat"/>
      <w:rPr>
        <w:szCs w:val="16"/>
      </w:rPr>
    </w:pPr>
    <w:r>
      <w:rPr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5"/>
      <w:gridCol w:w="721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3" name="Obrázek1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1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5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1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5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1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5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1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5"/>
      <w:gridCol w:w="721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4" name="Obrázek2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2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5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1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5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1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5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1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evenAndOddHeaders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2d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824d8a"/>
    <w:rPr>
      <w:rFonts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824d8a"/>
    <w:rPr>
      <w:rFonts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rsid w:val="004e22d0"/>
    <w:rPr>
      <w:rFonts w:cs="Times New Roman"/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a54cde"/>
    <w:rPr>
      <w:rFonts w:ascii="Tahoma" w:hAnsi="Tahoma" w:cs="Tahoma"/>
      <w:sz w:val="16"/>
      <w:szCs w:val="16"/>
    </w:rPr>
  </w:style>
  <w:style w:type="character" w:styleId="StylWingdingsSymbol26b" w:customStyle="1">
    <w:name w:val="Styl Wingdings (Symbol) 26 b."/>
    <w:qFormat/>
    <w:rsid w:val="00d6352d"/>
    <w:rPr>
      <w:rFonts w:ascii="Wingdings" w:hAnsi="Wingdings"/>
      <w:sz w:val="44"/>
    </w:rPr>
  </w:style>
  <w:style w:type="character" w:styleId="ZkladntextChar" w:customStyle="1">
    <w:name w:val="Základní text Char"/>
    <w:basedOn w:val="DefaultParagraphFont"/>
    <w:link w:val="Zkladntext"/>
    <w:qFormat/>
    <w:rsid w:val="00d6352d"/>
    <w:rPr>
      <w:sz w:val="24"/>
      <w:szCs w:val="20"/>
    </w:rPr>
  </w:style>
  <w:style w:type="paragraph" w:styleId="Nadpis" w:customStyle="1">
    <w:name w:val="Nadpis"/>
    <w:basedOn w:val="Normal"/>
    <w:next w:val="Tlotextu"/>
    <w:uiPriority w:val="99"/>
    <w:qFormat/>
    <w:rsid w:val="00ac2d49"/>
    <w:pPr>
      <w:spacing w:lineRule="atLeast" w:line="240" w:before="0" w:after="960"/>
      <w:jc w:val="center"/>
    </w:pPr>
    <w:rPr>
      <w:rFonts w:ascii="Arial Black" w:hAnsi="Arial Black" w:cs="Arial Black"/>
      <w:sz w:val="48"/>
    </w:rPr>
  </w:style>
  <w:style w:type="paragraph" w:styleId="Tlotextu">
    <w:name w:val="Body Text"/>
    <w:basedOn w:val="Normal"/>
    <w:link w:val="ZkladntextChar"/>
    <w:rsid w:val="00d6352d"/>
    <w:pPr>
      <w:tabs>
        <w:tab w:val="clear" w:pos="720"/>
        <w:tab w:val="decimal" w:pos="7371" w:leader="none"/>
      </w:tabs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983c0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983c0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Text" w:customStyle="1">
    <w:name w:val="Default Text"/>
    <w:basedOn w:val="Normal"/>
    <w:uiPriority w:val="99"/>
    <w:qFormat/>
    <w:rsid w:val="00ac2d49"/>
    <w:pPr/>
    <w:rPr>
      <w:sz w:val="24"/>
    </w:rPr>
  </w:style>
  <w:style w:type="paragraph" w:styleId="Tloosnova" w:customStyle="1">
    <w:name w:val="Tělo - osnova"/>
    <w:basedOn w:val="Normal"/>
    <w:uiPriority w:val="99"/>
    <w:qFormat/>
    <w:rsid w:val="00ac2d49"/>
    <w:pPr>
      <w:spacing w:lineRule="atLeast" w:line="240"/>
    </w:pPr>
    <w:rPr>
      <w:sz w:val="24"/>
    </w:rPr>
  </w:style>
  <w:style w:type="paragraph" w:styleId="Odrka1" w:customStyle="1">
    <w:name w:val="Odrážka 1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Odrka2" w:customStyle="1">
    <w:name w:val="Odrážka 2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Odsazenprvndek" w:customStyle="1">
    <w:name w:val="Odsazený první řádek"/>
    <w:basedOn w:val="Normal"/>
    <w:uiPriority w:val="99"/>
    <w:qFormat/>
    <w:rsid w:val="00ac2d49"/>
    <w:pPr>
      <w:spacing w:lineRule="atLeast" w:line="240"/>
      <w:ind w:firstLine="720"/>
    </w:pPr>
    <w:rPr>
      <w:sz w:val="24"/>
    </w:rPr>
  </w:style>
  <w:style w:type="paragraph" w:styleId="Nadpis21" w:customStyle="1">
    <w:name w:val="Nadpis 21"/>
    <w:basedOn w:val="Normal"/>
    <w:uiPriority w:val="99"/>
    <w:qFormat/>
    <w:rsid w:val="00ac2d49"/>
    <w:pPr>
      <w:spacing w:lineRule="atLeast" w:line="240" w:before="120" w:after="120"/>
    </w:pPr>
    <w:rPr>
      <w:rFonts w:ascii="Arial" w:hAnsi="Arial" w:cs="Arial"/>
      <w:b/>
      <w:sz w:val="24"/>
    </w:rPr>
  </w:style>
  <w:style w:type="paragraph" w:styleId="Nadpis11" w:customStyle="1">
    <w:name w:val="Nadpis 11"/>
    <w:basedOn w:val="Normal"/>
    <w:uiPriority w:val="99"/>
    <w:qFormat/>
    <w:rsid w:val="00ac2d49"/>
    <w:pPr>
      <w:spacing w:lineRule="atLeast" w:line="240" w:before="280" w:after="140"/>
    </w:pPr>
    <w:rPr>
      <w:rFonts w:ascii="Arial Black" w:hAnsi="Arial Black" w:cs="Arial Black"/>
      <w:sz w:val="28"/>
    </w:rPr>
  </w:style>
  <w:style w:type="paragraph" w:styleId="Nadpis31" w:customStyle="1">
    <w:name w:val="Nadpis 31"/>
    <w:basedOn w:val="Normal"/>
    <w:uiPriority w:val="99"/>
    <w:qFormat/>
    <w:rsid w:val="00ac2d49"/>
    <w:pPr>
      <w:spacing w:lineRule="atLeast" w:line="240" w:before="120" w:after="120"/>
    </w:pPr>
    <w:rPr>
      <w:b/>
      <w:sz w:val="24"/>
    </w:rPr>
  </w:style>
  <w:style w:type="paragraph" w:styleId="ListNumber">
    <w:name w:val="List Number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Slovanosnova" w:customStyle="1">
    <w:name w:val="Číslovaná osnova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TabulkaText" w:customStyle="1">
    <w:name w:val="TabulkaText"/>
    <w:basedOn w:val="Normal"/>
    <w:uiPriority w:val="99"/>
    <w:qFormat/>
    <w:rsid w:val="00ac2d49"/>
    <w:pPr>
      <w:tabs>
        <w:tab w:val="clear" w:pos="720"/>
        <w:tab w:val="decimal" w:pos="0" w:leader="none"/>
      </w:tabs>
      <w:spacing w:lineRule="atLeast" w:line="240"/>
    </w:pPr>
    <w:rPr>
      <w:sz w:val="24"/>
    </w:rPr>
  </w:style>
  <w:style w:type="paragraph" w:styleId="Standardntext" w:customStyle="1">
    <w:name w:val="Standardní text"/>
    <w:basedOn w:val="Normal"/>
    <w:uiPriority w:val="99"/>
    <w:qFormat/>
    <w:rsid w:val="00ac2d49"/>
    <w:pPr>
      <w:spacing w:lineRule="atLeast" w:line="240"/>
    </w:pPr>
    <w:rPr>
      <w:sz w:val="24"/>
    </w:rPr>
  </w:style>
  <w:style w:type="paragraph" w:styleId="DefaultText1" w:customStyle="1">
    <w:name w:val="Default Text:1"/>
    <w:basedOn w:val="Normal"/>
    <w:uiPriority w:val="99"/>
    <w:qFormat/>
    <w:rsid w:val="00d46905"/>
    <w:pPr/>
    <w:rPr>
      <w:sz w:val="24"/>
    </w:rPr>
  </w:style>
  <w:style w:type="paragraph" w:styleId="BalloonText">
    <w:name w:val="Balloon Text"/>
    <w:basedOn w:val="Normal"/>
    <w:link w:val="TextbublinyChar"/>
    <w:uiPriority w:val="99"/>
    <w:semiHidden/>
    <w:qFormat/>
    <w:rsid w:val="00a54cd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37f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d6352d"/>
    <w:pPr>
      <w:spacing w:beforeAutospacing="1" w:afterAutospacing="1"/>
    </w:pPr>
    <w:rPr>
      <w:sz w:val="24"/>
      <w:szCs w:val="24"/>
    </w:rPr>
  </w:style>
  <w:style w:type="paragraph" w:styleId="Zhlavvlevo">
    <w:name w:val="Záhlaví vlevo"/>
    <w:basedOn w:val="Zhlav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jiri.pasta@zeva.cz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LibreOffice/7.1.2.2$Windows_x86 LibreOffice_project/8a45595d069ef5570103caea1b71cc9d82b2aae4</Application>
  <AppVersion>15.0000</AppVersion>
  <Pages>3</Pages>
  <Words>806</Words>
  <Characters>4497</Characters>
  <CharactersWithSpaces>5263</CharactersWithSpaces>
  <Paragraphs>96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2017-07-03T06:54:00Z</dcterms:created>
  <dc:creator>Jiøí Pašta</dc:creator>
  <dc:description>Závazná dohoda Karetaclubu</dc:description>
  <dc:language>cs-CZ</dc:language>
  <cp:lastModifiedBy/>
  <cp:lastPrinted>2017-07-03T11:50:00Z</cp:lastPrinted>
  <dcterms:modified xsi:type="dcterms:W3CDTF">2021-08-09T14:12:41Z</dcterms:modified>
  <cp:revision>14</cp:revision>
  <dc:subject/>
  <dc:title>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