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Vážení rodiče,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dovolujeme si  pozvat Vaše děti na 5. ročník klubových závodů přípravky </w:t>
      </w:r>
      <w:r>
        <w:rPr>
          <w:b/>
        </w:rPr>
        <w:t>„Zévácký trojboj“</w:t>
      </w:r>
      <w:r>
        <w:rPr/>
        <w:t>,</w:t>
      </w:r>
    </w:p>
    <w:p>
      <w:pPr>
        <w:pStyle w:val="Normal"/>
        <w:rPr/>
      </w:pPr>
      <w:r>
        <w:rPr/>
        <w:t xml:space="preserve"> </w:t>
      </w:r>
      <w:r>
        <w:rPr/>
        <w:t xml:space="preserve">který se bude konat </w:t>
      </w:r>
      <w:r>
        <w:rPr>
          <w:b/>
        </w:rPr>
        <w:t>09. 6. 2019 od 9:00hod</w:t>
      </w:r>
      <w:r>
        <w:rPr/>
        <w:t>., v prostorách bazénu ZŠ Štefánikova v Hradci Králové.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t>Sraz závodníků: v 8:30 hod</w:t>
      </w:r>
      <w:r>
        <w:rPr/>
        <w:t>., v šatnách ZŠ Štefánikova, Hradec Králové 11.</w:t>
      </w:r>
    </w:p>
    <w:p>
      <w:pPr>
        <w:pStyle w:val="Normal"/>
        <w:rPr/>
      </w:pPr>
      <w:r>
        <w:rPr/>
        <w:t xml:space="preserve">Děti budou soutěžit ve třech plaveckých disciplínách: prsa, znak, kraul a trojboji.. </w:t>
      </w:r>
    </w:p>
    <w:p>
      <w:pPr>
        <w:pStyle w:val="Normal"/>
        <w:rPr/>
      </w:pPr>
      <w:r>
        <w:rPr/>
        <w:t>Předpokládané ukončení závodu: cca v 11.45 hod.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Prosíme Vás o vyplnění návratky s potvrzením účasti Vašeho dítěte na výše uvedeném závodu.</w:t>
      </w:r>
    </w:p>
    <w:p>
      <w:pPr>
        <w:pStyle w:val="Normal"/>
        <w:rPr/>
      </w:pPr>
      <w:r>
        <w:rPr>
          <w:b/>
        </w:rPr>
        <w:t>Startovní lístek,</w:t>
      </w:r>
      <w:r>
        <w:rPr/>
        <w:t xml:space="preserve"> odevzdejte prosím obratem trenérkám na tréninku, případně pošlete emailem </w:t>
        <w:br/>
        <w:t xml:space="preserve">nejdéle do 3. 6. 2019 na email: </w:t>
      </w:r>
      <w:hyperlink r:id="rId2">
        <w:r>
          <w:rPr>
            <w:rStyle w:val="Internetovodkaz"/>
          </w:rPr>
          <w:t>sona.kejzlarova@zeva.cz</w:t>
        </w:r>
      </w:hyperlink>
      <w:r>
        <w:rPr/>
        <w:t xml:space="preserve"> nebo </w:t>
      </w:r>
      <w:hyperlink r:id="rId3">
        <w:r>
          <w:rPr>
            <w:rStyle w:val="Internetovodkaz"/>
          </w:rPr>
          <w:t>renata.pavlu@zeva.cz</w:t>
        </w:r>
      </w:hyperlink>
      <w:r>
        <w:rPr/>
        <w:t xml:space="preserve">. </w:t>
      </w:r>
    </w:p>
    <w:p>
      <w:pPr>
        <w:pStyle w:val="Normal"/>
        <w:rPr/>
      </w:pPr>
      <w:r>
        <w:rPr/>
        <w:t>Bližší informace: tel. 603 852 839 nebo 725 059 857.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Renáta Pavlů a Soňa Kejzlarová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---------------zde odstřihněte a vyplněné vraťte zpět-----------------------------------------------------------------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Návratka/Startovní lístek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Závody : Neděle 09. 06. 2019</w:t>
        <w:tab/>
        <w:t xml:space="preserve"> účast ANO - NE</w:t>
      </w:r>
      <w:r>
        <w:rPr/>
        <w:t xml:space="preserve">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Jméno a přijmení dítěte</w:t>
      </w:r>
      <w:r>
        <w:rPr/>
        <w:t xml:space="preserve"> ……………………………………………… r</w:t>
      </w:r>
      <w:r>
        <w:rPr>
          <w:b/>
        </w:rPr>
        <w:t>ok nar:.</w:t>
      </w:r>
      <w:r>
        <w:rPr/>
        <w:t>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Prsa: </w:t>
        <w:tab/>
        <w:t>rozpl</w:t>
      </w:r>
      <w:r>
        <w:rPr/>
        <w:t>.:</w:t>
        <w:tab/>
        <w:tab/>
      </w:r>
      <w:r>
        <w:rPr>
          <w:b/>
        </w:rPr>
        <w:t>dráha:</w:t>
        <w:tab/>
        <w:tab/>
        <w:t>čas:………………………………místo::………………………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Znak:</w:t>
        <w:tab/>
        <w:t xml:space="preserve"> rozpl.:</w:t>
        <w:tab/>
        <w:t>dráha:</w:t>
        <w:tab/>
        <w:tab/>
        <w:t>čas:………………………………místo::………………………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Kraul:</w:t>
        <w:tab/>
        <w:t xml:space="preserve"> rozpl.:</w:t>
        <w:tab/>
        <w:t>dráha:</w:t>
        <w:tab/>
        <w:tab/>
        <w:t>čas……………………………….místo:……………………….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Trojboj   rozpl.:        dráha:            čas……………………………….místo…………………………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Nehodící se škrtněte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……………………………………</w:t>
      </w:r>
      <w:r>
        <w:rPr/>
        <w:t>.</w:t>
      </w:r>
    </w:p>
    <w:p>
      <w:pPr>
        <w:pStyle w:val="Normal"/>
        <w:rPr>
          <w:sz w:val="20"/>
          <w:szCs w:val="20"/>
        </w:rPr>
      </w:pPr>
      <w:r>
        <w:rPr/>
        <w:t xml:space="preserve">                                                                                                       </w:t>
      </w:r>
      <w:r>
        <w:rPr>
          <w:sz w:val="20"/>
          <w:szCs w:val="20"/>
        </w:rPr>
        <w:t>podpis rodičů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080" w:right="566" w:header="708" w:top="2640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lear" w:pos="9072"/>
        <w:tab w:val="center" w:pos="4536" w:leader="none"/>
        <w:tab w:val="right" w:pos="10080" w:leader="none"/>
      </w:tabs>
      <w:ind w:left="180" w:hanging="180"/>
      <w:rPr/>
    </w:pPr>
    <w:r>
      <w:rPr/>
      <w:drawing>
        <wp:anchor behindDoc="1" distT="0" distB="0" distL="133350" distR="114300" simplePos="0" locked="0" layoutInCell="1" allowOverlap="1" relativeHeight="4">
          <wp:simplePos x="0" y="0"/>
          <wp:positionH relativeFrom="margin">
            <wp:posOffset>-336550</wp:posOffset>
          </wp:positionH>
          <wp:positionV relativeFrom="margin">
            <wp:posOffset>-1511300</wp:posOffset>
          </wp:positionV>
          <wp:extent cx="1504950" cy="1054100"/>
          <wp:effectExtent l="0" t="0" r="0" b="0"/>
          <wp:wrapSquare wrapText="bothSides"/>
          <wp:docPr id="1" name="obrázek 4" descr="P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Pla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2120900</wp:posOffset>
              </wp:positionH>
              <wp:positionV relativeFrom="paragraph">
                <wp:posOffset>-208280</wp:posOffset>
              </wp:positionV>
              <wp:extent cx="2120900" cy="95250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900" cy="95250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Obsahrmce"/>
                            <w:rPr/>
                          </w:pPr>
                          <w:r>
                            <w:rPr/>
                            <w:t>Plavecké středisko Zéva, z.s.</w:t>
                          </w:r>
                        </w:p>
                        <w:p>
                          <w:pPr>
                            <w:pStyle w:val="Obsahrmce"/>
                            <w:rPr/>
                          </w:pPr>
                          <w:r>
                            <w:rPr/>
                            <w:t>Hradec Králové</w:t>
                          </w:r>
                        </w:p>
                        <w:p>
                          <w:pPr>
                            <w:pStyle w:val="Obsahrmce"/>
                            <w:rPr/>
                          </w:pPr>
                          <w:r>
                            <w:rPr/>
                            <w:t>Uhelná 863</w:t>
                          </w:r>
                        </w:p>
                        <w:p>
                          <w:pPr>
                            <w:pStyle w:val="Obsahrmce"/>
                            <w:rPr/>
                          </w:pPr>
                          <w:r>
                            <w:rPr/>
                            <w:t>500 00 Hradec Králové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67pt;height:75pt;mso-wrap-distance-left:9pt;mso-wrap-distance-right:9pt;mso-wrap-distance-top:0pt;mso-wrap-distance-bottom:0pt;margin-top:-16.4pt;mso-position-vertical-relative:text;margin-left:167pt;mso-position-horizontal-relative:text">
              <v:textbox>
                <w:txbxContent>
                  <w:p>
                    <w:pPr>
                      <w:pStyle w:val="Obsahrmce"/>
                      <w:rPr/>
                    </w:pPr>
                    <w:r>
                      <w:rPr/>
                      <w:t>Plavecké středisko Zéva, z.s.</w:t>
                    </w:r>
                  </w:p>
                  <w:p>
                    <w:pPr>
                      <w:pStyle w:val="Obsahrmce"/>
                      <w:rPr/>
                    </w:pPr>
                    <w:r>
                      <w:rPr/>
                      <w:t>Hradec Králové</w:t>
                    </w:r>
                  </w:p>
                  <w:p>
                    <w:pPr>
                      <w:pStyle w:val="Obsahrmce"/>
                      <w:rPr/>
                    </w:pPr>
                    <w:r>
                      <w:rPr/>
                      <w:t>Uhelná 863</w:t>
                    </w:r>
                  </w:p>
                  <w:p>
                    <w:pPr>
                      <w:pStyle w:val="Obsahrmce"/>
                      <w:rPr/>
                    </w:pPr>
                    <w:r>
                      <w:rPr/>
                      <w:t>500 00 Hradec Králové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4660900</wp:posOffset>
              </wp:positionH>
              <wp:positionV relativeFrom="paragraph">
                <wp:posOffset>-144780</wp:posOffset>
              </wp:positionV>
              <wp:extent cx="1943100" cy="11938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9380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Obsahrmce"/>
                            <w:rPr/>
                          </w:pPr>
                          <w:r>
                            <w:rPr/>
                            <w:t>mob.</w:t>
                            <w:tab/>
                            <w:t>725 059 857</w:t>
                          </w:r>
                        </w:p>
                        <w:p>
                          <w:pPr>
                            <w:pStyle w:val="Obsahrmce"/>
                            <w:rPr/>
                          </w:pPr>
                          <w:r>
                            <w:rPr/>
                            <w:tab/>
                            <w:t>603 852 839</w:t>
                          </w:r>
                        </w:p>
                        <w:p>
                          <w:pPr>
                            <w:pStyle w:val="Obsahrmce"/>
                            <w:rPr/>
                          </w:pPr>
                          <w:r>
                            <w:rPr/>
                            <w:tab/>
                            <w:t>603 412 008</w:t>
                          </w:r>
                        </w:p>
                        <w:p>
                          <w:pPr>
                            <w:pStyle w:val="Obsahrmce"/>
                            <w:rPr/>
                          </w:pPr>
                          <w:r>
                            <w:rPr/>
                            <w:t>email</w:t>
                            <w:tab/>
                            <w:t xml:space="preserve">ps.zevahk@zeva.cz </w:t>
                          </w:r>
                        </w:p>
                        <w:p>
                          <w:pPr>
                            <w:pStyle w:val="Obsahrmce"/>
                            <w:rPr/>
                          </w:pPr>
                          <w:r>
                            <w:rPr/>
                            <w:tab/>
                            <w:t>www.zeva.cz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53pt;height:94pt;mso-wrap-distance-left:9pt;mso-wrap-distance-right:9pt;mso-wrap-distance-top:0pt;mso-wrap-distance-bottom:0pt;margin-top:-11.4pt;mso-position-vertical-relative:text;margin-left:367pt;mso-position-horizontal-relative:text">
              <v:textbox>
                <w:txbxContent>
                  <w:p>
                    <w:pPr>
                      <w:pStyle w:val="Obsahrmce"/>
                      <w:rPr/>
                    </w:pPr>
                    <w:r>
                      <w:rPr/>
                      <w:t>mob.</w:t>
                      <w:tab/>
                      <w:t>725 059 857</w:t>
                    </w:r>
                  </w:p>
                  <w:p>
                    <w:pPr>
                      <w:pStyle w:val="Obsahrmce"/>
                      <w:rPr/>
                    </w:pPr>
                    <w:r>
                      <w:rPr/>
                      <w:tab/>
                      <w:t>603 852 839</w:t>
                    </w:r>
                  </w:p>
                  <w:p>
                    <w:pPr>
                      <w:pStyle w:val="Obsahrmce"/>
                      <w:rPr/>
                    </w:pPr>
                    <w:r>
                      <w:rPr/>
                      <w:tab/>
                      <w:t>603 412 008</w:t>
                    </w:r>
                  </w:p>
                  <w:p>
                    <w:pPr>
                      <w:pStyle w:val="Obsahrmce"/>
                      <w:rPr/>
                    </w:pPr>
                    <w:r>
                      <w:rPr/>
                      <w:t>email</w:t>
                      <w:tab/>
                      <w:t xml:space="preserve">ps.zevahk@zeva.cz </w:t>
                    </w:r>
                  </w:p>
                  <w:p>
                    <w:pPr>
                      <w:pStyle w:val="Obsahrmce"/>
                      <w:rPr/>
                    </w:pPr>
                    <w:r>
                      <w:rPr/>
                      <w:tab/>
                      <w:t>www.zeva.cz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75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d70f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link w:val="Nadpis2Char"/>
    <w:uiPriority w:val="9"/>
    <w:qFormat/>
    <w:rsid w:val="008325b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al"/>
    <w:link w:val="Nadpis3Char"/>
    <w:uiPriority w:val="9"/>
    <w:qFormat/>
    <w:rsid w:val="008325bb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qFormat/>
    <w:rsid w:val="00027aa7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rsid w:val="00fd115d"/>
    <w:rPr>
      <w:color w:val="0000FF" w:themeColor="hyperlink"/>
      <w:u w:val="single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8325bb"/>
    <w:rPr>
      <w:b/>
      <w:bCs/>
      <w:sz w:val="36"/>
      <w:szCs w:val="36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8325bb"/>
    <w:rPr>
      <w:b/>
      <w:bCs/>
      <w:sz w:val="27"/>
      <w:szCs w:val="27"/>
    </w:rPr>
  </w:style>
  <w:style w:type="character" w:styleId="Artpostheadericon" w:customStyle="1">
    <w:name w:val="art-postheadericon"/>
    <w:basedOn w:val="DefaultParagraphFont"/>
    <w:qFormat/>
    <w:rsid w:val="008325bb"/>
    <w:rPr/>
  </w:style>
  <w:style w:type="character" w:styleId="Artpostdateicon" w:customStyle="1">
    <w:name w:val="art-postdateicon"/>
    <w:basedOn w:val="DefaultParagraphFont"/>
    <w:qFormat/>
    <w:rsid w:val="008325bb"/>
    <w:rPr/>
  </w:style>
  <w:style w:type="character" w:styleId="Date" w:customStyle="1">
    <w:name w:val="date"/>
    <w:basedOn w:val="DefaultParagraphFont"/>
    <w:qFormat/>
    <w:rsid w:val="008325bb"/>
    <w:rPr/>
  </w:style>
  <w:style w:type="character" w:styleId="Entrydate" w:customStyle="1">
    <w:name w:val="entry-date"/>
    <w:basedOn w:val="DefaultParagraphFont"/>
    <w:qFormat/>
    <w:rsid w:val="008325bb"/>
    <w:rPr/>
  </w:style>
  <w:style w:type="character" w:styleId="Artpostauthoricon" w:customStyle="1">
    <w:name w:val="art-postauthoricon"/>
    <w:basedOn w:val="DefaultParagraphFont"/>
    <w:qFormat/>
    <w:rsid w:val="008325bb"/>
    <w:rPr/>
  </w:style>
  <w:style w:type="character" w:styleId="Author" w:customStyle="1">
    <w:name w:val="author"/>
    <w:basedOn w:val="DefaultParagraphFont"/>
    <w:qFormat/>
    <w:rsid w:val="008325bb"/>
    <w:rPr/>
  </w:style>
  <w:style w:type="character" w:styleId="Strong">
    <w:name w:val="Strong"/>
    <w:basedOn w:val="DefaultParagraphFont"/>
    <w:uiPriority w:val="22"/>
    <w:qFormat/>
    <w:rsid w:val="008325bb"/>
    <w:rPr>
      <w:b/>
      <w:bCs/>
    </w:rPr>
  </w:style>
  <w:style w:type="character" w:styleId="ListLabel1">
    <w:name w:val="ListLabel 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rsid w:val="00cb2b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cb2b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027aa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325bb"/>
    <w:pPr>
      <w:spacing w:beforeAutospacing="1" w:afterAutospacing="1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na.kejzlarova@zeva.cz" TargetMode="External"/><Relationship Id="rId3" Type="http://schemas.openxmlformats.org/officeDocument/2006/relationships/hyperlink" Target="mailto:renata.pavlu@zeva.cz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EB1B-C23D-43C3-B584-CA2E7E6A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 LibreOffice_project/90f8dcf33c87b3705e78202e3df5142b201bd805</Application>
  <Pages>1</Pages>
  <Words>186</Words>
  <Characters>1249</Characters>
  <CharactersWithSpaces>1665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2019-03-20T17:37:00Z</dcterms:created>
  <dc:creator>Vlastnik</dc:creator>
  <dc:description/>
  <dc:language>cs-CZ</dc:language>
  <cp:lastModifiedBy>Milan Pecháček</cp:lastModifiedBy>
  <cp:lastPrinted>2015-05-28T07:54:00Z</cp:lastPrinted>
  <dcterms:modified xsi:type="dcterms:W3CDTF">2019-03-20T17:37:00Z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