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media/image3.wmf" ContentType="image/x-wmf"/>
  <Override PartName="/word/embeddings/oleObject1.bin" ContentType="application/vnd.openxmlformats-officedocument.oleObject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Text"/>
        <w:jc w:val="both"/>
        <w:rPr>
          <w:sz w:val="20"/>
        </w:rPr>
      </w:pPr>
      <w:r>
        <w:rPr>
          <w:b/>
          <w:bCs/>
          <w:sz w:val="20"/>
        </w:rPr>
        <w:t>Hygienická a bezpečnostní pravidla</w:t>
      </w:r>
    </w:p>
    <w:p>
      <w:pPr>
        <w:pStyle w:val="DefaultText"/>
        <w:tabs>
          <w:tab w:val="clear" w:pos="708"/>
          <w:tab w:val="left" w:pos="0" w:leader="none"/>
          <w:tab w:val="left" w:pos="720" w:leader="none"/>
          <w:tab w:val="left" w:pos="1333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</w:tabs>
        <w:jc w:val="both"/>
        <w:rPr>
          <w:sz w:val="20"/>
        </w:rPr>
      </w:pPr>
      <w:r>
        <w:rPr>
          <w:sz w:val="20"/>
        </w:rPr>
        <w:tab/>
        <w:tab/>
        <w:t>- žák ZŠ nesmí:</w:t>
      </w:r>
    </w:p>
    <w:p>
      <w:pPr>
        <w:pStyle w:val="DefaultText"/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znečišťovat vodu v bazénu</w:t>
      </w:r>
    </w:p>
    <w:p>
      <w:pPr>
        <w:pStyle w:val="DefaultText"/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křičet v prostoru bazénu</w:t>
      </w:r>
    </w:p>
    <w:p>
      <w:pPr>
        <w:pStyle w:val="DefaultText"/>
        <w:ind w:left="1721" w:hanging="360"/>
        <w:jc w:val="both"/>
        <w:rPr>
          <w:sz w:val="20"/>
        </w:rPr>
      </w:pPr>
      <w:r>
        <w:drawing>
          <wp:anchor behindDoc="0" distT="0" distB="0" distL="133350" distR="114300" simplePos="0" locked="0" layoutInCell="0" allowOverlap="1" relativeHeight="3">
            <wp:simplePos x="0" y="0"/>
            <wp:positionH relativeFrom="column">
              <wp:posOffset>6461760</wp:posOffset>
            </wp:positionH>
            <wp:positionV relativeFrom="paragraph">
              <wp:posOffset>177800</wp:posOffset>
            </wp:positionV>
            <wp:extent cx="1885950" cy="1320800"/>
            <wp:effectExtent l="0" t="0" r="0" b="0"/>
            <wp:wrapSquare wrapText="bothSides"/>
            <wp:docPr id="1" name="obrázek 2" descr="Pla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 descr="Plav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Wingdings" w:hAnsi="Wingdings"/>
        </w:rPr>
        <w:t></w:t>
      </w:r>
      <w:r>
        <w:rPr>
          <w:rFonts w:ascii="Wingdings" w:hAnsi="Wingdings"/>
        </w:rPr>
        <w:tab/>
      </w:r>
      <w:r>
        <w:rPr>
          <w:sz w:val="20"/>
        </w:rPr>
        <w:t>strkat do spolužáků</w:t>
      </w:r>
    </w:p>
    <w:p>
      <w:pPr>
        <w:pStyle w:val="DefaultText"/>
        <w:ind w:left="1721" w:hanging="360"/>
        <w:jc w:val="both"/>
        <w:rPr>
          <w:sz w:val="20"/>
        </w:rPr>
      </w:pPr>
      <w:r>
        <w:rPr>
          <w:rFonts w:ascii="Wingdings" w:hAnsi="Wingdings"/>
        </w:rPr>
        <w:t></w:t>
      </w:r>
      <w:r>
        <w:rPr>
          <w:rFonts w:ascii="Wingdings" w:hAnsi="Wingdings"/>
        </w:rPr>
        <w:tab/>
      </w:r>
      <w:r>
        <w:rPr>
          <w:sz w:val="20"/>
        </w:rPr>
        <w:t>běhat a klouzat se po mokré dlažbě</w:t>
      </w:r>
    </w:p>
    <w:p>
      <w:pPr>
        <w:pStyle w:val="DefaultText"/>
        <w:ind w:left="1721" w:hanging="360"/>
        <w:jc w:val="both"/>
        <w:rPr>
          <w:sz w:val="20"/>
        </w:rPr>
      </w:pPr>
      <w:r>
        <w:rPr>
          <w:rFonts w:ascii="Wingdings" w:hAnsi="Wingdings"/>
        </w:rPr>
        <w:t></w:t>
      </w:r>
      <w:r>
        <w:rPr>
          <w:rFonts w:ascii="Wingdings" w:hAnsi="Wingdings"/>
        </w:rPr>
        <w:tab/>
      </w:r>
      <w:r>
        <w:rPr>
          <w:sz w:val="20"/>
        </w:rPr>
        <w:t>používat potápěčské brýle a ploutve</w:t>
      </w:r>
    </w:p>
    <w:p>
      <w:pPr>
        <w:pStyle w:val="DefaultText"/>
        <w:ind w:left="1721" w:hanging="360"/>
        <w:jc w:val="both"/>
        <w:rPr>
          <w:sz w:val="20"/>
        </w:rPr>
      </w:pPr>
      <w:r>
        <w:rPr>
          <w:rFonts w:ascii="Wingdings" w:hAnsi="Wingdings"/>
        </w:rPr>
        <w:t></w:t>
      </w:r>
      <w:r>
        <w:rPr>
          <w:rFonts w:ascii="Wingdings" w:hAnsi="Wingdings"/>
        </w:rPr>
        <w:tab/>
      </w:r>
      <w:r>
        <w:rPr>
          <w:sz w:val="20"/>
        </w:rPr>
        <w:t>svévolně opustit skupinu</w:t>
      </w:r>
    </w:p>
    <w:p>
      <w:pPr>
        <w:pStyle w:val="DefaultText"/>
        <w:ind w:left="1721" w:hanging="360"/>
        <w:jc w:val="both"/>
        <w:rPr>
          <w:sz w:val="20"/>
        </w:rPr>
      </w:pPr>
      <w:r>
        <w:rPr>
          <w:rFonts w:ascii="Wingdings" w:hAnsi="Wingdings"/>
        </w:rPr>
        <w:t></w:t>
      </w:r>
      <w:r>
        <w:rPr>
          <w:rFonts w:ascii="Wingdings" w:hAnsi="Wingdings"/>
        </w:rPr>
        <w:tab/>
      </w:r>
      <w:r>
        <w:rPr>
          <w:sz w:val="20"/>
        </w:rPr>
        <w:t>svévolně skákat do vody</w:t>
      </w:r>
    </w:p>
    <w:p>
      <w:pPr>
        <w:pStyle w:val="DefaultText"/>
        <w:jc w:val="both"/>
        <w:rPr>
          <w:sz w:val="20"/>
        </w:rPr>
      </w:pPr>
      <w:r>
        <w:rPr>
          <w:sz w:val="20"/>
        </w:rPr>
      </w:r>
    </w:p>
    <w:p>
      <w:pPr>
        <w:pStyle w:val="DefaultText"/>
        <w:jc w:val="both"/>
        <w:rPr>
          <w:sz w:val="20"/>
        </w:rPr>
      </w:pPr>
      <w:r>
        <w:rPr>
          <w:b/>
          <w:sz w:val="20"/>
        </w:rPr>
        <w:t>Omezení rizika</w:t>
      </w:r>
    </w:p>
    <w:p>
      <w:pPr>
        <w:pStyle w:val="DefaultText"/>
        <w:ind w:left="360" w:hanging="360"/>
        <w:jc w:val="both"/>
        <w:rPr>
          <w:sz w:val="20"/>
        </w:rPr>
      </w:pPr>
      <w:r>
        <w:rPr>
          <w:rFonts w:ascii="Wingdings" w:hAnsi="Wingdings"/>
        </w:rPr>
        <w:t></w:t>
      </w:r>
      <w:r>
        <w:rPr>
          <w:rFonts w:ascii="Wingdings" w:hAnsi="Wingdings"/>
        </w:rPr>
        <w:tab/>
      </w:r>
      <w:r>
        <w:rPr>
          <w:sz w:val="20"/>
        </w:rPr>
        <w:t>doprovázející učitelé ZŠ zodpovídají za bezpečnost žáků až po nástup do prostoru bazénu. Od této chvíle až po nástup v závěru hodiny (s výjimkou doby pobytu žáků na WC) přebírají veškerou zodpovědnost pracovníci PS Zéva. Při neukázněném pohybu dětí v prostoru šaten, sprch a WC hrozí nebezpečí úrazu a proto je zde dozor nutný!!!</w:t>
      </w:r>
    </w:p>
    <w:p>
      <w:pPr>
        <w:pStyle w:val="DefaultText"/>
        <w:ind w:left="360" w:hanging="360"/>
        <w:jc w:val="both"/>
        <w:rPr>
          <w:sz w:val="20"/>
        </w:rPr>
      </w:pPr>
      <w:r>
        <w:rPr>
          <w:rFonts w:ascii="Wingdings" w:hAnsi="Wingdings"/>
        </w:rPr>
        <w:t></w:t>
      </w:r>
      <w:r>
        <w:rPr>
          <w:rFonts w:ascii="Wingdings" w:hAnsi="Wingdings"/>
        </w:rPr>
        <w:tab/>
      </w:r>
      <w:r>
        <w:rPr>
          <w:sz w:val="20"/>
        </w:rPr>
        <w:t>instruktor PS Zéva má neustálý přehled o svěřených dětech a vede výuku tak, aby možnost úrazu byla co nejmenší</w:t>
      </w:r>
    </w:p>
    <w:p>
      <w:pPr>
        <w:pStyle w:val="DefaultText"/>
        <w:ind w:left="360" w:hanging="360"/>
        <w:jc w:val="both"/>
        <w:rPr>
          <w:sz w:val="20"/>
        </w:rPr>
      </w:pPr>
      <w:r>
        <w:rPr>
          <w:rFonts w:ascii="Wingdings" w:hAnsi="Wingdings"/>
        </w:rPr>
        <w:t></w:t>
      </w:r>
      <w:r>
        <w:rPr>
          <w:rFonts w:ascii="Wingdings" w:hAnsi="Wingdings"/>
        </w:rPr>
        <w:tab/>
      </w:r>
      <w:r>
        <w:rPr>
          <w:sz w:val="20"/>
        </w:rPr>
        <w:t xml:space="preserve">doprovázející učitelé ZŠ jsou povinni seznámit žáky s </w:t>
      </w:r>
      <w:r>
        <w:rPr>
          <w:b/>
          <w:sz w:val="20"/>
        </w:rPr>
        <w:t>Bezpečnostními a hygienickými předpisy</w:t>
      </w:r>
      <w:r>
        <w:rPr>
          <w:sz w:val="20"/>
        </w:rPr>
        <w:t xml:space="preserve"> před zahájením plavecké výuky </w:t>
      </w:r>
      <w:r>
        <w:rPr>
          <w:b/>
          <w:sz w:val="20"/>
        </w:rPr>
        <w:t>a to i žáky, kteří výuku zahájí opožděně</w:t>
      </w:r>
      <w:r>
        <w:rPr>
          <w:sz w:val="20"/>
        </w:rPr>
        <w:t xml:space="preserve">. Toto potvrdí svým podpisem na zadní straně Zápisového listu. Na konci plavecké výuky seznámí žáky s </w:t>
      </w:r>
      <w:r>
        <w:rPr>
          <w:b/>
          <w:sz w:val="20"/>
        </w:rPr>
        <w:t>Desaterem malého plavce</w:t>
      </w:r>
      <w:r>
        <w:rPr>
          <w:sz w:val="20"/>
        </w:rPr>
        <w:t>.</w:t>
      </w:r>
    </w:p>
    <w:p>
      <w:pPr>
        <w:pStyle w:val="DefaultText"/>
        <w:jc w:val="both"/>
        <w:rPr>
          <w:sz w:val="20"/>
        </w:rPr>
      </w:pPr>
      <w:r>
        <w:rPr>
          <w:sz w:val="20"/>
        </w:rPr>
      </w:r>
    </w:p>
    <w:p>
      <w:pPr>
        <w:pStyle w:val="DefaultText"/>
        <w:jc w:val="both"/>
        <w:rPr>
          <w:sz w:val="22"/>
          <w:szCs w:val="22"/>
        </w:rPr>
      </w:pPr>
      <w:r>
        <w:rPr>
          <w:sz w:val="20"/>
        </w:rPr>
        <w:t xml:space="preserve">Údaje o dítěti budou použity pouze pro evidenční potřeby PS Zéva, a. s. </w:t>
        <w:br/>
        <w:t>v případě úrazu a po ukončení docházky budou</w:t>
      </w:r>
      <w:r>
        <w:rPr/>
        <w:t xml:space="preserve"> </w:t>
      </w:r>
      <w:r>
        <w:rPr>
          <w:sz w:val="20"/>
        </w:rPr>
        <w:t>skartovány</w:t>
      </w:r>
      <w:r>
        <w:rPr/>
        <w:t>.</w:t>
      </w:r>
    </w:p>
    <w:p>
      <w:pPr>
        <w:pStyle w:val="DefaultText"/>
        <w:jc w:val="both"/>
        <w:rPr/>
      </w:pPr>
      <w:r>
        <w:rPr/>
      </w:r>
    </w:p>
    <w:p>
      <w:pPr>
        <w:pStyle w:val="DefaultText"/>
        <w:jc w:val="both"/>
        <w:rPr>
          <w:sz w:val="20"/>
        </w:rPr>
      </w:pPr>
      <w:r>
        <w:rPr>
          <w:sz w:val="20"/>
        </w:rPr>
        <w:drawing>
          <wp:anchor behindDoc="1" distT="0" distB="0" distL="0" distR="0" simplePos="0" locked="0" layoutInCell="0" allowOverlap="1" relativeHeight="2">
            <wp:simplePos x="0" y="0"/>
            <wp:positionH relativeFrom="column">
              <wp:posOffset>228600</wp:posOffset>
            </wp:positionH>
            <wp:positionV relativeFrom="paragraph">
              <wp:posOffset>88900</wp:posOffset>
            </wp:positionV>
            <wp:extent cx="800100" cy="666750"/>
            <wp:effectExtent l="0" t="0" r="0" b="0"/>
            <wp:wrapNone/>
            <wp:docPr id="2" name="obrázek 4" descr="Bez názvu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4" descr="Bez názvu1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DefaultText"/>
        <w:jc w:val="both"/>
        <w:rPr>
          <w:sz w:val="20"/>
        </w:rPr>
      </w:pPr>
      <w:r>
        <w:rPr>
          <w:sz w:val="20"/>
        </w:rPr>
      </w:r>
    </w:p>
    <w:p>
      <w:pPr>
        <w:pStyle w:val="DefaultText"/>
        <w:jc w:val="both"/>
        <w:rPr>
          <w:sz w:val="20"/>
        </w:rPr>
      </w:pPr>
      <w:r>
        <w:rPr>
          <w:sz w:val="20"/>
        </w:rPr>
      </w:r>
    </w:p>
    <w:p>
      <w:pPr>
        <w:pStyle w:val="DefaultText"/>
        <w:jc w:val="both"/>
        <w:rPr>
          <w:sz w:val="20"/>
        </w:rPr>
      </w:pPr>
      <w:r>
        <w:rPr>
          <w:sz w:val="20"/>
        </w:rPr>
        <w:t xml:space="preserve">.......................................                                                   </w:t>
      </w:r>
    </w:p>
    <w:p>
      <w:pPr>
        <w:pStyle w:val="DefaultText"/>
        <w:jc w:val="both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 xml:space="preserve">za Plavecké středisko Zéva                             </w:t>
      </w:r>
    </w:p>
    <w:p>
      <w:pPr>
        <w:pStyle w:val="DefaultText"/>
        <w:jc w:val="both"/>
        <w:rPr>
          <w:sz w:val="20"/>
        </w:rPr>
      </w:pPr>
      <w:r>
        <w:rPr>
          <w:sz w:val="20"/>
        </w:rPr>
      </w:r>
    </w:p>
    <w:p>
      <w:pPr>
        <w:pStyle w:val="DefaultText"/>
        <w:jc w:val="both"/>
        <w:rPr>
          <w:sz w:val="20"/>
        </w:rPr>
      </w:pPr>
      <w:r>
        <w:rPr>
          <w:sz w:val="20"/>
        </w:rPr>
      </w:r>
    </w:p>
    <w:p>
      <w:pPr>
        <w:pStyle w:val="DefaultText"/>
        <w:jc w:val="both"/>
        <w:rPr>
          <w:sz w:val="20"/>
        </w:rPr>
      </w:pPr>
      <w:r>
        <w:rPr>
          <w:sz w:val="20"/>
        </w:rPr>
      </w:r>
    </w:p>
    <w:p>
      <w:pPr>
        <w:pStyle w:val="DefaultText"/>
        <w:jc w:val="both"/>
        <w:rPr>
          <w:sz w:val="20"/>
        </w:rPr>
      </w:pPr>
      <w:r>
        <w:rPr>
          <w:sz w:val="20"/>
        </w:rPr>
        <w:t>Mgr. Jiří Pašta: 603 912 223</w:t>
      </w:r>
    </w:p>
    <w:p>
      <w:pPr>
        <w:pStyle w:val="DefaultText"/>
        <w:jc w:val="both"/>
        <w:rPr>
          <w:sz w:val="20"/>
        </w:rPr>
      </w:pPr>
      <w:r>
        <w:rPr>
          <w:sz w:val="20"/>
        </w:rPr>
        <w:t xml:space="preserve">             </w:t>
      </w:r>
      <w:r>
        <w:rPr>
          <w:sz w:val="20"/>
        </w:rPr>
        <w:t>email: jiri.pasta</w:t>
      </w:r>
      <w:r>
        <w:rPr>
          <w:sz w:val="20"/>
          <w:lang w:val="en-US"/>
        </w:rPr>
        <w:t>@</w:t>
      </w:r>
      <w:r>
        <w:rPr>
          <w:sz w:val="20"/>
        </w:rPr>
        <w:t xml:space="preserve">zeva.cz </w:t>
      </w:r>
    </w:p>
    <w:p>
      <w:pPr>
        <w:pStyle w:val="Normal"/>
        <w:rPr/>
      </w:pPr>
      <w:r>
        <w:rPr/>
      </w:r>
    </w:p>
    <w:p>
      <w:pPr>
        <w:pStyle w:val="DefaultText"/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DefaultText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  <mc:AlternateContent>
          <mc:Choice Requires="wps">
            <w:drawing>
              <wp:anchor behindDoc="0" distT="0" distB="0" distL="89535" distR="89535" simplePos="0" locked="0" layoutInCell="0" allowOverlap="1" relativeHeight="4">
                <wp:simplePos x="0" y="0"/>
                <wp:positionH relativeFrom="margin">
                  <wp:align>right</wp:align>
                </wp:positionH>
                <wp:positionV relativeFrom="paragraph">
                  <wp:posOffset>-261620</wp:posOffset>
                </wp:positionV>
                <wp:extent cx="4722495" cy="1069975"/>
                <wp:effectExtent l="0" t="0" r="0" b="0"/>
                <wp:wrapSquare wrapText="bothSides"/>
                <wp:docPr id="3" name="Rámec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1760" cy="1069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7434" w:type="dxa"/>
                              <w:jc w:val="right"/>
                              <w:tblInd w:w="0" w:type="dxa"/>
                              <w:tblLayout w:type="fixed"/>
                              <w:tblCellMar>
                                <w:top w:w="0" w:type="dxa"/>
                                <w:left w:w="70" w:type="dxa"/>
                                <w:bottom w:w="0" w:type="dxa"/>
                                <w:right w:w="70" w:type="dxa"/>
                              </w:tblCellMar>
                              <w:tblLook w:firstRow="0" w:noVBand="0" w:lastRow="0" w:firstColumn="0" w:lastColumn="0" w:noHBand="0" w:val="0000"/>
                            </w:tblPr>
                            <w:tblGrid>
                              <w:gridCol w:w="1063"/>
                              <w:gridCol w:w="2976"/>
                              <w:gridCol w:w="993"/>
                              <w:gridCol w:w="2401"/>
                            </w:tblGrid>
                            <w:tr>
                              <w:trPr>
                                <w:trHeight w:val="858" w:hRule="atLeast"/>
                                <w:cantSplit w:val="true"/>
                              </w:trPr>
                              <w:tc>
                                <w:tcPr>
                                  <w:tcW w:w="1063" w:type="dxa"/>
                                  <w:tcBorders/>
                                  <w:shd w:color="auto" w:fill="auto" w:val="clear"/>
                                </w:tcPr>
                                <w:p>
                                  <w:pPr>
                                    <w:pStyle w:val="Obsahrmce"/>
                                    <w:widowControl w:val="false"/>
                                    <w:rPr/>
                                  </w:pPr>
                                  <w:r>
                                    <w:rPr>
                                      <w:rFonts w:ascii="Wingdings" w:hAnsi="Wingdings"/>
                                      <w:sz w:val="40"/>
                                    </w:rPr>
                                    <w:t></w:t>
                                  </w:r>
                                </w:p>
                                <w:p>
                                  <w:pPr>
                                    <w:pStyle w:val="Zhlav"/>
                                    <w:widowControl w:val="fals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tcBorders/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Obsahrmce"/>
                                    <w:widowControl w:val="false"/>
                                    <w:ind w:right="-141" w:hanging="0"/>
                                    <w:rPr/>
                                  </w:pPr>
                                  <w:r>
                                    <w:rPr/>
                                    <w:t>Plavecké středisko Zéva z. s.</w:t>
                                  </w:r>
                                </w:p>
                                <w:p>
                                  <w:pPr>
                                    <w:pStyle w:val="Obsahrmce"/>
                                    <w:widowControl w:val="false"/>
                                    <w:rPr/>
                                  </w:pPr>
                                  <w:r>
                                    <w:rPr/>
                                    <w:t>Uhelná 868/3</w:t>
                                  </w:r>
                                </w:p>
                                <w:p>
                                  <w:pPr>
                                    <w:pStyle w:val="Obsahrmce"/>
                                    <w:widowControl w:val="false"/>
                                    <w:rPr/>
                                  </w:pPr>
                                  <w:r>
                                    <w:rPr/>
                                    <w:t xml:space="preserve">500 03 Hradec Králové 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/>
                                  <w:shd w:color="auto" w:fill="auto" w:val="clear"/>
                                </w:tcPr>
                                <w:p>
                                  <w:pPr>
                                    <w:pStyle w:val="Obsahrmce"/>
                                    <w:widowControl w:val="false"/>
                                    <w:rPr/>
                                  </w:pPr>
                                  <w:r>
                                    <w:rPr>
                                      <w:rFonts w:ascii="Wingdings" w:hAnsi="Wingdings"/>
                                      <w:sz w:val="36"/>
                                    </w:rPr>
                                    <w:t></w:t>
                                  </w:r>
                                </w:p>
                              </w:tc>
                              <w:tc>
                                <w:tcPr>
                                  <w:tcW w:w="2401" w:type="dxa"/>
                                  <w:tcBorders/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Obsahrmce"/>
                                    <w:widowControl w:val="false"/>
                                    <w:rPr/>
                                  </w:pPr>
                                  <w:r>
                                    <w:rPr/>
                                    <w:t>603 852 839</w:t>
                                  </w:r>
                                </w:p>
                                <w:p>
                                  <w:pPr>
                                    <w:pStyle w:val="Obsahrmce"/>
                                    <w:widowControl w:val="false"/>
                                    <w:rPr/>
                                  </w:pPr>
                                  <w:r>
                                    <w:rPr/>
                                    <w:t>603 212 008</w:t>
                                  </w:r>
                                </w:p>
                                <w:p>
                                  <w:pPr>
                                    <w:pStyle w:val="Zhlav"/>
                                    <w:widowControl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13" w:hRule="atLeast"/>
                                <w:cantSplit w:val="true"/>
                              </w:trPr>
                              <w:tc>
                                <w:tcPr>
                                  <w:tcW w:w="1063" w:type="dxa"/>
                                  <w:tcBorders/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Zhlav"/>
                                    <w:widowControl w:val="false"/>
                                    <w:jc w:val="both"/>
                                    <w:rPr/>
                                  </w:pPr>
                                  <w:r>
                                    <w:rPr/>
                                  </w:r>
                                  <w:bookmarkStart w:id="0" w:name="__UnoMark__2506_1614273606"/>
                                  <w:bookmarkStart w:id="1" w:name="__UnoMark__2507_1614273606"/>
                                  <w:bookmarkStart w:id="2" w:name="__UnoMark__2506_1614273606"/>
                                  <w:bookmarkStart w:id="3" w:name="__UnoMark__2507_1614273606"/>
                                  <w:bookmarkEnd w:id="2"/>
                                  <w:bookmarkEnd w:id="3"/>
                                </w:p>
                              </w:tc>
                              <w:tc>
                                <w:tcPr>
                                  <w:tcW w:w="2976" w:type="dxa"/>
                                  <w:tcBorders/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Zhlav"/>
                                    <w:widowControl w:val="false"/>
                                    <w:rPr/>
                                  </w:pPr>
                                  <w:bookmarkStart w:id="4" w:name="__UnoMark__2508_1614273606"/>
                                  <w:bookmarkEnd w:id="4"/>
                                  <w:r>
                                    <w:rPr/>
                                    <w:t>sona.kejzlarova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@</w:t>
                                  </w:r>
                                  <w:r>
                                    <w:rPr/>
                                    <w:t>zeva.cz</w:t>
                                  </w:r>
                                </w:p>
                                <w:p>
                                  <w:pPr>
                                    <w:pStyle w:val="Zhlav"/>
                                    <w:widowControl w:val="false"/>
                                    <w:rPr/>
                                  </w:pPr>
                                  <w:r>
                                    <w:rPr/>
                                  </w:r>
                                  <w:bookmarkStart w:id="5" w:name="__UnoMark__2509_1614273606"/>
                                  <w:bookmarkStart w:id="6" w:name="__UnoMark__2509_1614273606"/>
                                  <w:bookmarkEnd w:id="6"/>
                                </w:p>
                              </w:tc>
                              <w:tc>
                                <w:tcPr>
                                  <w:tcW w:w="993" w:type="dxa"/>
                                  <w:tcBorders/>
                                  <w:shd w:color="auto" w:fill="auto" w:val="clear"/>
                                </w:tcPr>
                                <w:p>
                                  <w:pPr>
                                    <w:pStyle w:val="Obsahrmce"/>
                                    <w:widowControl w:val="false"/>
                                    <w:rPr/>
                                  </w:pPr>
                                  <w:bookmarkStart w:id="7" w:name="__UnoMark__2510_1614273606"/>
                                  <w:bookmarkEnd w:id="7"/>
                                  <w:r>
                                    <w:rPr/>
                                    <w:t>web:</w:t>
                                  </w:r>
                                  <w:bookmarkStart w:id="8" w:name="__UnoMark__2511_1614273606"/>
                                  <w:bookmarkEnd w:id="8"/>
                                </w:p>
                              </w:tc>
                              <w:tc>
                                <w:tcPr>
                                  <w:tcW w:w="2401" w:type="dxa"/>
                                  <w:tcBorders/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Zhlav"/>
                                    <w:widowControl w:val="fals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/>
                                  </w:pPr>
                                  <w:bookmarkStart w:id="9" w:name="__UnoMark__2512_1614273606"/>
                                  <w:bookmarkEnd w:id="9"/>
                                  <w:r>
                                    <w:rPr/>
                                    <w:t>http://www.zeva.cz</w:t>
                                  </w:r>
                                </w:p>
                                <w:p>
                                  <w:pPr>
                                    <w:pStyle w:val="Zhlav"/>
                                    <w:widowControl w:val="fals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Obsahrmce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ámec1" path="m0,0l-2147483645,0l-2147483645,-2147483646l0,-2147483646xe" stroked="f" style="position:absolute;margin-left:400.05pt;margin-top:-20.6pt;width:371.75pt;height:84.15pt;mso-wrap-style:none;v-text-anchor:middle;mso-position-horizontal:right;mso-position-horizontal-relative:margin"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7434" w:type="dxa"/>
                        <w:jc w:val="right"/>
                        <w:tblInd w:w="0" w:type="dxa"/>
                        <w:tblLayout w:type="fixed"/>
                        <w:tblCellMar>
                          <w:top w:w="0" w:type="dxa"/>
                          <w:left w:w="70" w:type="dxa"/>
                          <w:bottom w:w="0" w:type="dxa"/>
                          <w:right w:w="70" w:type="dxa"/>
                        </w:tblCellMar>
                        <w:tblLook w:firstRow="0" w:noVBand="0" w:lastRow="0" w:firstColumn="0" w:lastColumn="0" w:noHBand="0" w:val="0000"/>
                      </w:tblPr>
                      <w:tblGrid>
                        <w:gridCol w:w="1063"/>
                        <w:gridCol w:w="2976"/>
                        <w:gridCol w:w="993"/>
                        <w:gridCol w:w="2401"/>
                      </w:tblGrid>
                      <w:tr>
                        <w:trPr>
                          <w:trHeight w:val="858" w:hRule="atLeast"/>
                          <w:cantSplit w:val="true"/>
                        </w:trPr>
                        <w:tc>
                          <w:tcPr>
                            <w:tcW w:w="1063" w:type="dxa"/>
                            <w:tcBorders/>
                            <w:shd w:color="auto" w:fill="auto" w:val="clear"/>
                          </w:tcPr>
                          <w:p>
                            <w:pPr>
                              <w:pStyle w:val="Obsahrmce"/>
                              <w:widowControl w:val="false"/>
                              <w:rPr/>
                            </w:pPr>
                            <w:r>
                              <w:rPr>
                                <w:rFonts w:ascii="Wingdings" w:hAnsi="Wingdings"/>
                                <w:sz w:val="40"/>
                              </w:rPr>
                              <w:t></w:t>
                            </w:r>
                          </w:p>
                          <w:p>
                            <w:pPr>
                              <w:pStyle w:val="Zhlav"/>
                              <w:widowControl w:val="false"/>
                              <w:tabs>
                                <w:tab w:val="clear" w:pos="4536"/>
                                <w:tab w:val="clear" w:pos="9072"/>
                              </w:tabs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976" w:type="dxa"/>
                            <w:tcBorders/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Obsahrmce"/>
                              <w:widowControl w:val="false"/>
                              <w:ind w:right="-141" w:hanging="0"/>
                              <w:rPr/>
                            </w:pPr>
                            <w:r>
                              <w:rPr/>
                              <w:t>Plavecké středisko Zéva z. s.</w:t>
                            </w:r>
                          </w:p>
                          <w:p>
                            <w:pPr>
                              <w:pStyle w:val="Obsahrmce"/>
                              <w:widowControl w:val="false"/>
                              <w:rPr/>
                            </w:pPr>
                            <w:r>
                              <w:rPr/>
                              <w:t>Uhelná 868/3</w:t>
                            </w:r>
                          </w:p>
                          <w:p>
                            <w:pPr>
                              <w:pStyle w:val="Obsahrmce"/>
                              <w:widowControl w:val="false"/>
                              <w:rPr/>
                            </w:pPr>
                            <w:r>
                              <w:rPr/>
                              <w:t xml:space="preserve">500 03 Hradec Králové </w:t>
                            </w:r>
                          </w:p>
                        </w:tc>
                        <w:tc>
                          <w:tcPr>
                            <w:tcW w:w="993" w:type="dxa"/>
                            <w:tcBorders/>
                            <w:shd w:color="auto" w:fill="auto" w:val="clear"/>
                          </w:tcPr>
                          <w:p>
                            <w:pPr>
                              <w:pStyle w:val="Obsahrmce"/>
                              <w:widowControl w:val="false"/>
                              <w:rPr/>
                            </w:pPr>
                            <w:r>
                              <w:rPr>
                                <w:rFonts w:ascii="Wingdings" w:hAnsi="Wingdings"/>
                                <w:sz w:val="36"/>
                              </w:rPr>
                              <w:t></w:t>
                            </w:r>
                          </w:p>
                        </w:tc>
                        <w:tc>
                          <w:tcPr>
                            <w:tcW w:w="2401" w:type="dxa"/>
                            <w:tcBorders/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Obsahrmce"/>
                              <w:widowControl w:val="false"/>
                              <w:rPr/>
                            </w:pPr>
                            <w:r>
                              <w:rPr/>
                              <w:t>603 852 839</w:t>
                            </w:r>
                          </w:p>
                          <w:p>
                            <w:pPr>
                              <w:pStyle w:val="Obsahrmce"/>
                              <w:widowControl w:val="false"/>
                              <w:rPr/>
                            </w:pPr>
                            <w:r>
                              <w:rPr/>
                              <w:t>603 212 008</w:t>
                            </w:r>
                          </w:p>
                          <w:p>
                            <w:pPr>
                              <w:pStyle w:val="Zhlav"/>
                              <w:widowControl w:val="false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413" w:hRule="atLeast"/>
                          <w:cantSplit w:val="true"/>
                        </w:trPr>
                        <w:tc>
                          <w:tcPr>
                            <w:tcW w:w="1063" w:type="dxa"/>
                            <w:tcBorders/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Zhlav"/>
                              <w:widowControl w:val="false"/>
                              <w:jc w:val="both"/>
                              <w:rPr/>
                            </w:pPr>
                            <w:r>
                              <w:rPr/>
                            </w:r>
                            <w:bookmarkStart w:id="10" w:name="__UnoMark__2506_1614273606"/>
                            <w:bookmarkStart w:id="11" w:name="__UnoMark__2507_1614273606"/>
                            <w:bookmarkStart w:id="12" w:name="__UnoMark__2506_1614273606"/>
                            <w:bookmarkStart w:id="13" w:name="__UnoMark__2507_1614273606"/>
                            <w:bookmarkEnd w:id="12"/>
                            <w:bookmarkEnd w:id="13"/>
                          </w:p>
                        </w:tc>
                        <w:tc>
                          <w:tcPr>
                            <w:tcW w:w="2976" w:type="dxa"/>
                            <w:tcBorders/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Zhlav"/>
                              <w:widowControl w:val="false"/>
                              <w:rPr/>
                            </w:pPr>
                            <w:bookmarkStart w:id="14" w:name="__UnoMark__2508_1614273606"/>
                            <w:bookmarkEnd w:id="14"/>
                            <w:r>
                              <w:rPr/>
                              <w:t>sona.kejzlarova</w:t>
                            </w:r>
                            <w:r>
                              <w:rPr>
                                <w:lang w:val="en-US"/>
                              </w:rPr>
                              <w:t>@</w:t>
                            </w:r>
                            <w:r>
                              <w:rPr/>
                              <w:t>zeva.cz</w:t>
                            </w:r>
                          </w:p>
                          <w:p>
                            <w:pPr>
                              <w:pStyle w:val="Zhlav"/>
                              <w:widowControl w:val="false"/>
                              <w:rPr/>
                            </w:pPr>
                            <w:r>
                              <w:rPr/>
                            </w:r>
                            <w:bookmarkStart w:id="15" w:name="__UnoMark__2509_1614273606"/>
                            <w:bookmarkStart w:id="16" w:name="__UnoMark__2509_1614273606"/>
                            <w:bookmarkEnd w:id="16"/>
                          </w:p>
                        </w:tc>
                        <w:tc>
                          <w:tcPr>
                            <w:tcW w:w="993" w:type="dxa"/>
                            <w:tcBorders/>
                            <w:shd w:color="auto" w:fill="auto" w:val="clear"/>
                          </w:tcPr>
                          <w:p>
                            <w:pPr>
                              <w:pStyle w:val="Obsahrmce"/>
                              <w:widowControl w:val="false"/>
                              <w:rPr/>
                            </w:pPr>
                            <w:bookmarkStart w:id="17" w:name="__UnoMark__2510_1614273606"/>
                            <w:bookmarkEnd w:id="17"/>
                            <w:r>
                              <w:rPr/>
                              <w:t>web:</w:t>
                            </w:r>
                            <w:bookmarkStart w:id="18" w:name="__UnoMark__2511_1614273606"/>
                            <w:bookmarkEnd w:id="18"/>
                          </w:p>
                        </w:tc>
                        <w:tc>
                          <w:tcPr>
                            <w:tcW w:w="2401" w:type="dxa"/>
                            <w:tcBorders/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Zhlav"/>
                              <w:widowControl w:val="false"/>
                              <w:tabs>
                                <w:tab w:val="clear" w:pos="4536"/>
                                <w:tab w:val="clear" w:pos="9072"/>
                              </w:tabs>
                              <w:rPr/>
                            </w:pPr>
                            <w:bookmarkStart w:id="19" w:name="__UnoMark__2512_1614273606"/>
                            <w:bookmarkEnd w:id="19"/>
                            <w:r>
                              <w:rPr/>
                              <w:t>http://www.zeva.cz</w:t>
                            </w:r>
                          </w:p>
                          <w:p>
                            <w:pPr>
                              <w:pStyle w:val="Zhlav"/>
                              <w:widowControl w:val="false"/>
                              <w:tabs>
                                <w:tab w:val="clear" w:pos="4536"/>
                                <w:tab w:val="clear" w:pos="9072"/>
                              </w:tabs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</w:tbl>
                    <w:p>
                      <w:pPr>
                        <w:pStyle w:val="Obsahrmce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DefaultText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DefaultText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DefaultText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DefaultText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DefaultText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DefaultText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  <w:bookmarkStart w:id="20" w:name="_GoBack"/>
      <w:bookmarkStart w:id="21" w:name="_GoBack"/>
      <w:bookmarkEnd w:id="21"/>
    </w:p>
    <w:p>
      <w:pPr>
        <w:pStyle w:val="DefaultText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Informace o plavecké výuce pro rodiče žáků</w:t>
      </w:r>
    </w:p>
    <w:p>
      <w:pPr>
        <w:pStyle w:val="DefaultText"/>
        <w:jc w:val="center"/>
        <w:rPr>
          <w:b/>
          <w:b/>
          <w:i/>
          <w:i/>
          <w:sz w:val="96"/>
          <w:szCs w:val="96"/>
        </w:rPr>
      </w:pPr>
      <w:r>
        <w:rPr>
          <w:b/>
          <w:i/>
          <w:sz w:val="96"/>
          <w:szCs w:val="96"/>
        </w:rPr>
        <w:t>Základní školy</w:t>
      </w:r>
    </w:p>
    <w:p>
      <w:pPr>
        <w:pStyle w:val="DefaultText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15 lekcí</w:t>
      </w:r>
    </w:p>
    <w:p>
      <w:pPr>
        <w:pStyle w:val="DefaultText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DefaultText"/>
        <w:jc w:val="center"/>
        <w:rPr>
          <w:b/>
          <w:b/>
          <w:sz w:val="26"/>
          <w:szCs w:val="26"/>
        </w:rPr>
      </w:pPr>
      <w:r>
        <w:rPr/>
        <w:object>
          <v:shapetype id="shapetype_ole_rId4" coordsize="21600,21600" o:spt="ole_rId4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le_rId4" type="shapetype_ole_rId4" style="width:201pt;height:148.85pt;mso-wrap-distance-right:0pt" filled="t" fillcolor="#FFFFFF" o:ole="">
            <v:imagedata r:id="rId5" o:title=""/>
          </v:shape>
          <o:OLEObject Type="Embed" ProgID="WordPro.Document" ShapeID="ole_rId4" DrawAspect="Content" ObjectID="_2011445553" r:id="rId4"/>
        </w:object>
      </w:r>
    </w:p>
    <w:p>
      <w:pPr>
        <w:pStyle w:val="DefaultText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DefaultText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DefaultText"/>
        <w:jc w:val="center"/>
        <w:rPr>
          <w:sz w:val="20"/>
        </w:rPr>
      </w:pPr>
      <w:r>
        <w:rPr>
          <w:b/>
          <w:bCs/>
          <w:sz w:val="26"/>
          <w:szCs w:val="26"/>
        </w:rPr>
        <w:t>Vážení rodiče!</w:t>
      </w:r>
    </w:p>
    <w:p>
      <w:pPr>
        <w:pStyle w:val="DefaultText"/>
        <w:jc w:val="center"/>
        <w:rPr>
          <w:sz w:val="20"/>
        </w:rPr>
      </w:pPr>
      <w:r>
        <w:rPr>
          <w:sz w:val="20"/>
        </w:rPr>
        <w:t>(rodiče si ponechávají)</w:t>
      </w:r>
    </w:p>
    <w:p>
      <w:pPr>
        <w:pStyle w:val="DefaultText"/>
        <w:jc w:val="both"/>
        <w:rPr>
          <w:sz w:val="20"/>
        </w:rPr>
      </w:pPr>
      <w:r>
        <w:rPr>
          <w:sz w:val="20"/>
        </w:rPr>
      </w:r>
    </w:p>
    <w:p>
      <w:pPr>
        <w:pStyle w:val="DefaultText"/>
        <w:jc w:val="both"/>
        <w:rPr>
          <w:sz w:val="16"/>
          <w:szCs w:val="16"/>
        </w:rPr>
      </w:pPr>
      <w:r>
        <w:rPr>
          <w:sz w:val="20"/>
        </w:rPr>
        <w:tab/>
        <w:t xml:space="preserve">V souladu se směrnicemi MŠMT ČR je nabídnuta základním školám </w:t>
        <w:br/>
        <w:t>ve školním roce 2</w:t>
      </w:r>
      <w:r>
        <w:rPr>
          <w:sz w:val="20"/>
        </w:rPr>
        <w:t>021</w:t>
      </w:r>
      <w:r>
        <w:rPr>
          <w:sz w:val="20"/>
        </w:rPr>
        <w:t>/202</w:t>
      </w:r>
      <w:r>
        <w:rPr>
          <w:sz w:val="20"/>
        </w:rPr>
        <w:t>2</w:t>
      </w:r>
      <w:r>
        <w:rPr>
          <w:sz w:val="20"/>
        </w:rPr>
        <w:t xml:space="preserve"> služba Plaveckého střediska Zéva: „</w:t>
      </w:r>
      <w:r>
        <w:rPr>
          <w:b/>
          <w:bCs/>
          <w:caps/>
          <w:sz w:val="16"/>
          <w:szCs w:val="16"/>
        </w:rPr>
        <w:t>komplexní plavecká výuka“.</w:t>
      </w:r>
    </w:p>
    <w:p>
      <w:pPr>
        <w:pStyle w:val="DefaultText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Do</w:t>
      </w:r>
      <w:r>
        <w:rPr>
          <w:sz w:val="20"/>
        </w:rPr>
        <w:t xml:space="preserve"> </w:t>
      </w:r>
      <w:r>
        <w:rPr>
          <w:b/>
          <w:sz w:val="20"/>
        </w:rPr>
        <w:t xml:space="preserve">plavecké </w:t>
      </w:r>
      <w:r>
        <w:rPr>
          <w:b/>
          <w:bCs/>
          <w:sz w:val="20"/>
        </w:rPr>
        <w:t>výuky, hrazené z finančních prostředků ZŠ</w:t>
      </w:r>
      <w:r>
        <w:rPr>
          <w:sz w:val="20"/>
        </w:rPr>
        <w:t xml:space="preserve"> jsou zařazeni (dle zájmu škol) žáci 1. stupně ZŠ města Hradce Králové </w:t>
      </w:r>
      <w:r>
        <w:rPr>
          <w:b/>
          <w:bCs/>
          <w:sz w:val="20"/>
        </w:rPr>
        <w:t>ve dvou po sobě jdoucích ročnících v lekcích á 60 min.</w:t>
      </w:r>
      <w:r>
        <w:rPr>
          <w:sz w:val="20"/>
        </w:rPr>
        <w:t xml:space="preserve"> </w:t>
      </w:r>
      <w:r>
        <w:rPr>
          <w:b/>
          <w:bCs/>
          <w:sz w:val="20"/>
        </w:rPr>
        <w:t>v rozsahu 15 lekcí v ročníku (vyhláška MŠMT ČR = 1800 minut plavecké výuky - zapojení do  ŠVP na I. st ZŠ).</w:t>
      </w:r>
    </w:p>
    <w:p>
      <w:pPr>
        <w:pStyle w:val="DefaultText"/>
        <w:ind w:firstLine="708"/>
        <w:jc w:val="both"/>
        <w:rPr>
          <w:sz w:val="20"/>
        </w:rPr>
      </w:pPr>
      <w:r>
        <w:rPr/>
      </w:r>
    </w:p>
    <w:p>
      <w:pPr>
        <w:pStyle w:val="DefaultText"/>
        <w:jc w:val="both"/>
        <w:rPr>
          <w:sz w:val="20"/>
        </w:rPr>
      </w:pPr>
      <w:r>
        <w:rPr>
          <w:sz w:val="20"/>
        </w:rPr>
      </w:r>
    </w:p>
    <w:p>
      <w:pPr>
        <w:pStyle w:val="DefaultText"/>
        <w:jc w:val="both"/>
        <w:rPr>
          <w:b/>
          <w:b/>
          <w:sz w:val="20"/>
          <w:u w:val="single"/>
        </w:rPr>
      </w:pPr>
      <w:r>
        <w:rPr>
          <w:b/>
          <w:sz w:val="20"/>
          <w:u w:val="single"/>
        </w:rPr>
        <w:t>Upozornění pro žáky zařazené nad rámec povinné plavecké výuky</w:t>
      </w:r>
    </w:p>
    <w:p>
      <w:pPr>
        <w:pStyle w:val="DefaultText"/>
        <w:ind w:firstLine="708"/>
        <w:jc w:val="both"/>
        <w:rPr>
          <w:sz w:val="20"/>
        </w:rPr>
      </w:pPr>
      <w:r>
        <w:rPr>
          <w:sz w:val="20"/>
        </w:rPr>
        <w:t>V případě absence žáka ve výuce po termínu zahájení plavecké výuky se peníze nevrací ani ze zdravotních důvodů. Do 14 dnů před zahájením plavecké výuky se vrací 100% ze smluvní ceny, v době kratší než 14 dnů před zahájením plavecké výuky se vrací 80% ze smluvní ceny.</w:t>
      </w:r>
    </w:p>
    <w:p>
      <w:pPr>
        <w:pStyle w:val="DefaultText"/>
        <w:jc w:val="both"/>
        <w:rPr>
          <w:sz w:val="20"/>
        </w:rPr>
      </w:pPr>
      <w:r>
        <w:rPr>
          <w:sz w:val="20"/>
        </w:rPr>
      </w:r>
    </w:p>
    <w:p>
      <w:pPr>
        <w:pStyle w:val="DefaultText"/>
        <w:jc w:val="both"/>
        <w:rPr>
          <w:sz w:val="20"/>
        </w:rPr>
      </w:pPr>
      <w:r>
        <w:rPr>
          <w:sz w:val="20"/>
        </w:rPr>
        <w:tab/>
        <w:t xml:space="preserve">Žáci, kteří jsou přijati do plavecké výuky, obdrží od Plaveckého střediska Zéva na závěr </w:t>
      </w:r>
      <w:r>
        <w:rPr>
          <w:b/>
          <w:bCs/>
          <w:sz w:val="20"/>
        </w:rPr>
        <w:t>Mokré vysvědčení</w:t>
      </w:r>
      <w:r>
        <w:rPr>
          <w:sz w:val="20"/>
        </w:rPr>
        <w:t xml:space="preserve">, v kterém jsou zaznamenány výkony při dokončení plavecké výuky. Na počátku každé etapy jsou žáci rozděleni podle svých plaveckých dovedností do plaveckých skupin. </w:t>
      </w:r>
    </w:p>
    <w:p>
      <w:pPr>
        <w:pStyle w:val="DefaultText"/>
        <w:tabs>
          <w:tab w:val="clear" w:pos="708"/>
          <w:tab w:val="left" w:pos="0" w:leader="none"/>
          <w:tab w:val="left" w:pos="720" w:leader="none"/>
          <w:tab w:val="left" w:pos="2098" w:leader="dot"/>
          <w:tab w:val="left" w:pos="3515" w:leader="none"/>
          <w:tab w:val="left" w:pos="4932" w:leader="dot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</w:tabs>
        <w:jc w:val="both"/>
        <w:rPr>
          <w:b/>
          <w:b/>
          <w:sz w:val="20"/>
        </w:rPr>
      </w:pPr>
      <w:r>
        <w:rPr>
          <w:b/>
          <w:sz w:val="20"/>
        </w:rPr>
      </w:r>
    </w:p>
    <w:p>
      <w:pPr>
        <w:pStyle w:val="DefaultText"/>
        <w:tabs>
          <w:tab w:val="clear" w:pos="708"/>
          <w:tab w:val="left" w:pos="0" w:leader="none"/>
          <w:tab w:val="left" w:pos="720" w:leader="none"/>
          <w:tab w:val="left" w:pos="2098" w:leader="dot"/>
          <w:tab w:val="left" w:pos="3515" w:leader="none"/>
          <w:tab w:val="left" w:pos="4932" w:leader="dot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</w:tabs>
        <w:jc w:val="both"/>
        <w:rPr>
          <w:b/>
          <w:b/>
          <w:sz w:val="20"/>
        </w:rPr>
      </w:pPr>
      <w:r>
        <w:rPr>
          <w:b/>
          <w:sz w:val="20"/>
        </w:rPr>
        <w:t>Bodové hodnocení plavecké výkonnosti</w:t>
      </w:r>
    </w:p>
    <w:p>
      <w:pPr>
        <w:pStyle w:val="DefaultText"/>
        <w:tabs>
          <w:tab w:val="clear" w:pos="708"/>
          <w:tab w:val="left" w:pos="0" w:leader="none"/>
          <w:tab w:val="left" w:pos="720" w:leader="none"/>
          <w:tab w:val="left" w:pos="2098" w:leader="dot"/>
          <w:tab w:val="left" w:pos="3515" w:leader="none"/>
          <w:tab w:val="left" w:pos="4932" w:leader="dot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</w:tabs>
        <w:jc w:val="both"/>
        <w:rPr>
          <w:b/>
          <w:b/>
          <w:sz w:val="20"/>
        </w:rPr>
      </w:pPr>
      <w:r>
        <w:rPr>
          <w:b/>
          <w:sz w:val="20"/>
        </w:rPr>
        <w:tab/>
      </w:r>
    </w:p>
    <w:p>
      <w:pPr>
        <w:pStyle w:val="DefaultText"/>
        <w:tabs>
          <w:tab w:val="clear" w:pos="708"/>
          <w:tab w:val="right" w:pos="0" w:leader="dot"/>
          <w:tab w:val="left" w:pos="720" w:leader="none"/>
          <w:tab w:val="right" w:pos="2268" w:leader="none"/>
          <w:tab w:val="left" w:pos="2835" w:leader="none"/>
          <w:tab w:val="left" w:pos="5499" w:leader="dot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</w:tabs>
        <w:jc w:val="both"/>
        <w:rPr>
          <w:sz w:val="20"/>
        </w:rPr>
      </w:pPr>
      <w:r>
        <w:rPr>
          <w:sz w:val="20"/>
        </w:rPr>
        <w:t>Všestranný plavec</w:t>
        <w:tab/>
        <w:t>Delfín</w:t>
        <w:tab/>
        <w:t xml:space="preserve">200 m a více dvěma plav. způsoby, </w:t>
        <w:tab/>
        <w:tab/>
        <w:t>1*</w:t>
      </w:r>
    </w:p>
    <w:p>
      <w:pPr>
        <w:pStyle w:val="DefaultText"/>
        <w:tabs>
          <w:tab w:val="clear" w:pos="708"/>
          <w:tab w:val="left" w:pos="0" w:leader="none"/>
          <w:tab w:val="left" w:pos="720" w:leader="none"/>
          <w:tab w:val="right" w:pos="2268" w:leader="none"/>
          <w:tab w:val="left" w:pos="2835" w:leader="none"/>
          <w:tab w:val="left" w:pos="5499" w:leader="dot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</w:tabs>
        <w:jc w:val="both"/>
        <w:rPr>
          <w:sz w:val="20"/>
        </w:rPr>
      </w:pPr>
      <w:r>
        <w:rPr>
          <w:sz w:val="20"/>
        </w:rPr>
        <w:tab/>
        <w:tab/>
        <w:tab/>
        <w:t>25 m třetím pz, 10 m uplave pod vodou,</w:t>
      </w:r>
    </w:p>
    <w:p>
      <w:pPr>
        <w:pStyle w:val="DefaultText"/>
        <w:tabs>
          <w:tab w:val="clear" w:pos="708"/>
          <w:tab w:val="left" w:pos="0" w:leader="none"/>
          <w:tab w:val="left" w:pos="720" w:leader="none"/>
          <w:tab w:val="right" w:pos="2268" w:leader="none"/>
          <w:tab w:val="left" w:pos="2835" w:leader="none"/>
          <w:tab w:val="left" w:pos="5499" w:leader="dot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</w:tabs>
        <w:jc w:val="both"/>
        <w:rPr>
          <w:sz w:val="20"/>
        </w:rPr>
      </w:pPr>
      <w:r>
        <w:rPr>
          <w:sz w:val="20"/>
        </w:rPr>
        <w:tab/>
        <w:tab/>
        <w:tab/>
        <w:t>zvládne startovní skok</w:t>
      </w:r>
    </w:p>
    <w:p>
      <w:pPr>
        <w:pStyle w:val="DefaultText"/>
        <w:tabs>
          <w:tab w:val="clear" w:pos="708"/>
          <w:tab w:val="left" w:pos="0" w:leader="none"/>
          <w:tab w:val="left" w:pos="720" w:leader="none"/>
          <w:tab w:val="right" w:pos="2268" w:leader="none"/>
          <w:tab w:val="left" w:pos="2835" w:leader="none"/>
          <w:tab w:val="left" w:pos="5499" w:leader="dot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</w:tabs>
        <w:jc w:val="both"/>
        <w:rPr>
          <w:sz w:val="20"/>
        </w:rPr>
      </w:pPr>
      <w:r>
        <w:rPr>
          <w:sz w:val="20"/>
        </w:rPr>
        <w:tab/>
      </w:r>
    </w:p>
    <w:p>
      <w:pPr>
        <w:pStyle w:val="DefaultText"/>
        <w:tabs>
          <w:tab w:val="clear" w:pos="708"/>
          <w:tab w:val="left" w:pos="0" w:leader="none"/>
          <w:tab w:val="left" w:pos="720" w:leader="none"/>
          <w:tab w:val="right" w:pos="2268" w:leader="none"/>
          <w:tab w:val="left" w:pos="2835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</w:tabs>
        <w:jc w:val="both"/>
        <w:rPr>
          <w:sz w:val="20"/>
        </w:rPr>
      </w:pPr>
      <w:r>
        <w:rPr>
          <w:sz w:val="20"/>
        </w:rPr>
        <w:t>Plavec</w:t>
        <w:tab/>
        <w:tab/>
        <w:t>Kapr</w:t>
        <w:tab/>
        <w:t>100 m a více jedním pz</w:t>
        <w:tab/>
        <w:tab/>
        <w:t>1</w:t>
      </w:r>
    </w:p>
    <w:p>
      <w:pPr>
        <w:pStyle w:val="DefaultText"/>
        <w:tabs>
          <w:tab w:val="clear" w:pos="708"/>
          <w:tab w:val="left" w:pos="0" w:leader="none"/>
          <w:tab w:val="left" w:pos="720" w:leader="none"/>
          <w:tab w:val="right" w:pos="2268" w:leader="none"/>
          <w:tab w:val="left" w:pos="2835" w:leader="none"/>
          <w:tab w:val="left" w:pos="5499" w:leader="dot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</w:tabs>
        <w:jc w:val="both"/>
        <w:rPr>
          <w:b/>
          <w:b/>
          <w:sz w:val="20"/>
        </w:rPr>
      </w:pPr>
      <w:r>
        <w:rPr>
          <w:b/>
          <w:sz w:val="20"/>
        </w:rPr>
        <w:tab/>
      </w:r>
    </w:p>
    <w:p>
      <w:pPr>
        <w:pStyle w:val="DefaultText"/>
        <w:tabs>
          <w:tab w:val="clear" w:pos="708"/>
          <w:tab w:val="left" w:pos="0" w:leader="none"/>
          <w:tab w:val="left" w:pos="720" w:leader="none"/>
          <w:tab w:val="right" w:pos="2268" w:leader="none"/>
          <w:tab w:val="left" w:pos="2835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</w:tabs>
        <w:jc w:val="both"/>
        <w:rPr>
          <w:sz w:val="20"/>
        </w:rPr>
      </w:pPr>
      <w:r>
        <w:rPr>
          <w:sz w:val="20"/>
        </w:rPr>
        <w:t>Poloplavec</w:t>
        <w:tab/>
        <w:t>Želva</w:t>
        <w:tab/>
        <w:t>25 až 99 m jedním pz</w:t>
        <w:tab/>
        <w:tab/>
        <w:t>2*</w:t>
      </w:r>
    </w:p>
    <w:p>
      <w:pPr>
        <w:pStyle w:val="DefaultText"/>
        <w:tabs>
          <w:tab w:val="clear" w:pos="708"/>
          <w:tab w:val="left" w:pos="0" w:leader="none"/>
          <w:tab w:val="left" w:pos="720" w:leader="none"/>
          <w:tab w:val="right" w:pos="2268" w:leader="none"/>
          <w:tab w:val="left" w:pos="2835" w:leader="none"/>
          <w:tab w:val="left" w:pos="5499" w:leader="dot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</w:tabs>
        <w:jc w:val="both"/>
        <w:rPr>
          <w:sz w:val="20"/>
        </w:rPr>
      </w:pPr>
      <w:r>
        <w:rPr>
          <w:sz w:val="20"/>
        </w:rPr>
        <w:tab/>
      </w:r>
    </w:p>
    <w:p>
      <w:pPr>
        <w:pStyle w:val="DefaultText"/>
        <w:tabs>
          <w:tab w:val="clear" w:pos="708"/>
          <w:tab w:val="left" w:pos="0" w:leader="none"/>
          <w:tab w:val="left" w:pos="720" w:leader="none"/>
          <w:tab w:val="right" w:pos="2268" w:leader="none"/>
          <w:tab w:val="left" w:pos="2835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</w:tabs>
        <w:jc w:val="both"/>
        <w:rPr>
          <w:sz w:val="20"/>
        </w:rPr>
      </w:pPr>
      <w:r>
        <w:rPr>
          <w:sz w:val="20"/>
        </w:rPr>
        <w:t>Začátečník</w:t>
        <w:tab/>
        <w:t>Žabka</w:t>
        <w:tab/>
        <w:t>10 až 24 m jedním pz</w:t>
        <w:tab/>
        <w:tab/>
        <w:t>2</w:t>
      </w:r>
    </w:p>
    <w:p>
      <w:pPr>
        <w:pStyle w:val="DefaultText"/>
        <w:tabs>
          <w:tab w:val="clear" w:pos="708"/>
          <w:tab w:val="left" w:pos="0" w:leader="none"/>
          <w:tab w:val="left" w:pos="720" w:leader="none"/>
          <w:tab w:val="right" w:pos="2268" w:leader="none"/>
          <w:tab w:val="left" w:pos="2835" w:leader="none"/>
          <w:tab w:val="left" w:pos="5499" w:leader="dot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</w:tabs>
        <w:jc w:val="both"/>
        <w:rPr>
          <w:sz w:val="20"/>
        </w:rPr>
      </w:pPr>
      <w:r>
        <w:rPr>
          <w:sz w:val="20"/>
        </w:rPr>
        <w:tab/>
      </w:r>
    </w:p>
    <w:p>
      <w:pPr>
        <w:pStyle w:val="DefaultText"/>
        <w:tabs>
          <w:tab w:val="clear" w:pos="708"/>
          <w:tab w:val="left" w:pos="0" w:leader="none"/>
          <w:tab w:val="left" w:pos="720" w:leader="none"/>
          <w:tab w:val="right" w:pos="2268" w:leader="none"/>
          <w:tab w:val="left" w:pos="2835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</w:tabs>
        <w:jc w:val="both"/>
        <w:rPr>
          <w:sz w:val="20"/>
        </w:rPr>
      </w:pPr>
      <w:r>
        <w:rPr>
          <w:sz w:val="20"/>
        </w:rPr>
        <w:t>Neplavec</w:t>
        <w:tab/>
        <w:t>Kačka</w:t>
        <w:tab/>
        <w:t>plave s pomůckami, splývá</w:t>
        <w:tab/>
        <w:tab/>
        <w:t>2-</w:t>
      </w:r>
    </w:p>
    <w:p>
      <w:pPr>
        <w:pStyle w:val="DefaultText"/>
        <w:tabs>
          <w:tab w:val="clear" w:pos="708"/>
          <w:tab w:val="left" w:pos="0" w:leader="none"/>
          <w:tab w:val="left" w:pos="720" w:leader="none"/>
          <w:tab w:val="left" w:pos="3515" w:leader="none"/>
          <w:tab w:val="left" w:pos="5499" w:leader="dot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</w:tabs>
        <w:jc w:val="both"/>
        <w:rPr>
          <w:sz w:val="20"/>
        </w:rPr>
      </w:pPr>
      <w:r>
        <w:rPr>
          <w:sz w:val="20"/>
        </w:rPr>
        <w:tab/>
      </w:r>
    </w:p>
    <w:p>
      <w:pPr>
        <w:pStyle w:val="DefaultText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DefaultText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DefaultText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DefaultText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DefaultText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 můžete udělat pro plavání v rodině</w:t>
      </w:r>
    </w:p>
    <w:p>
      <w:pPr>
        <w:pStyle w:val="DefaultText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DefaultText"/>
        <w:jc w:val="center"/>
        <w:rPr>
          <w:sz w:val="20"/>
        </w:rPr>
      </w:pPr>
      <w:r>
        <w:rPr>
          <w:sz w:val="20"/>
        </w:rPr>
      </w:r>
    </w:p>
    <w:p>
      <w:pPr>
        <w:pStyle w:val="DefaultText"/>
        <w:numPr>
          <w:ilvl w:val="0"/>
          <w:numId w:val="2"/>
        </w:numPr>
        <w:jc w:val="both"/>
        <w:rPr>
          <w:sz w:val="20"/>
        </w:rPr>
      </w:pPr>
      <w:r>
        <w:rPr>
          <w:sz w:val="20"/>
        </w:rPr>
        <w:t>Seznamte se s programem komplexní plavecké výuky PS Zéva. Seznamte se ve Vaší ZŠ, jak velký rozsah nabízené služby je ochotna ve spolupráci s PS Zéva Vašemu dítěti poskytnout.</w:t>
      </w:r>
    </w:p>
    <w:p>
      <w:pPr>
        <w:pStyle w:val="DefaultText"/>
        <w:numPr>
          <w:ilvl w:val="0"/>
          <w:numId w:val="2"/>
        </w:numPr>
        <w:jc w:val="both"/>
        <w:rPr>
          <w:sz w:val="20"/>
        </w:rPr>
      </w:pPr>
      <w:r>
        <w:rPr>
          <w:sz w:val="20"/>
        </w:rPr>
        <w:t>Nestrašte děti vodou, zvykejte je ponořovat obličej do vody. Učte je otevírat pod vodou oči a vypouštět vzduch z plic nosem a ústy.</w:t>
      </w:r>
    </w:p>
    <w:p>
      <w:pPr>
        <w:pStyle w:val="DefaultText"/>
        <w:numPr>
          <w:ilvl w:val="0"/>
          <w:numId w:val="2"/>
        </w:numPr>
        <w:jc w:val="both"/>
        <w:rPr>
          <w:sz w:val="20"/>
        </w:rPr>
      </w:pPr>
      <w:r>
        <w:rPr>
          <w:sz w:val="20"/>
        </w:rPr>
        <w:t>Poučte děti o hygienických pravidlech před vstupem do bazénu (použití WC, osprchování a používání tělového šamponu a opětné osprchování). Po skončení výuky následuje krátké osprchování, řádné osušení (zejména vlasů v zimě), ošetření těla mastným krémem. Při nepříznivém počasí je nezbytná pokrývka hlavy.</w:t>
      </w:r>
    </w:p>
    <w:p>
      <w:pPr>
        <w:pStyle w:val="DefaultText"/>
        <w:numPr>
          <w:ilvl w:val="0"/>
          <w:numId w:val="2"/>
        </w:numPr>
        <w:jc w:val="both"/>
        <w:rPr>
          <w:sz w:val="20"/>
        </w:rPr>
      </w:pPr>
      <w:r>
        <w:rPr>
          <w:sz w:val="20"/>
        </w:rPr>
        <w:t>Nedávejte dětem větší obnosy peněz, prstýnky, řetízky, náušnice, hodinky apod. Hrozí poranění ostrými předměty, případně jejich ztráta.</w:t>
      </w:r>
    </w:p>
    <w:p>
      <w:pPr>
        <w:pStyle w:val="DefaultText"/>
        <w:numPr>
          <w:ilvl w:val="0"/>
          <w:numId w:val="2"/>
        </w:numPr>
        <w:jc w:val="both"/>
        <w:rPr>
          <w:sz w:val="20"/>
        </w:rPr>
      </w:pPr>
      <w:r>
        <w:rPr>
          <w:sz w:val="20"/>
        </w:rPr>
        <w:t xml:space="preserve">Při jakékoliv pochybnosti o zdravotním stavu Vašeho dítěte jej neposílejte na plavání. Děti se zvýšenou teplotou, kožními chorobami (např. bradavice) a děti trpící epilepsií se nemohou kolektivní výuky zúčastnit. </w:t>
      </w:r>
      <w:r>
        <w:rPr>
          <w:b/>
          <w:bCs/>
          <w:sz w:val="20"/>
        </w:rPr>
        <w:t>Děti však neomlouvejte zbytečně</w:t>
      </w:r>
      <w:r>
        <w:rPr>
          <w:sz w:val="20"/>
        </w:rPr>
        <w:t>.</w:t>
      </w:r>
    </w:p>
    <w:p>
      <w:pPr>
        <w:pStyle w:val="DefaultText"/>
        <w:numPr>
          <w:ilvl w:val="0"/>
          <w:numId w:val="2"/>
        </w:numPr>
        <w:jc w:val="both"/>
        <w:rPr>
          <w:sz w:val="20"/>
        </w:rPr>
      </w:pPr>
      <w:r>
        <w:rPr>
          <w:sz w:val="20"/>
        </w:rPr>
        <w:t>Dítěti, které se z různých důvodů nemůže plavecké výuky zúčastnit, bude vstup do prostoru bazénu zakázán. Může se však zdržovat na balkóně po dobu plavecké výuky.</w:t>
      </w:r>
    </w:p>
    <w:p>
      <w:pPr>
        <w:pStyle w:val="DefaultText"/>
        <w:numPr>
          <w:ilvl w:val="0"/>
          <w:numId w:val="2"/>
        </w:numPr>
        <w:jc w:val="both"/>
        <w:rPr>
          <w:sz w:val="20"/>
        </w:rPr>
      </w:pPr>
      <w:r>
        <w:rPr>
          <w:sz w:val="20"/>
        </w:rPr>
        <w:t>Do PS Zéva dochází profes. fotograf, který na základě zájmu žáků a rodičů nabízí vyfotografování žáků na plavecké výuce. Fotografie jsou určeny výhradně do rukou žáků a nejsou bez souhlasu rodičů nikde publikovány.</w:t>
      </w:r>
    </w:p>
    <w:p>
      <w:pPr>
        <w:pStyle w:val="DefaultText"/>
        <w:numPr>
          <w:ilvl w:val="0"/>
          <w:numId w:val="2"/>
        </w:numPr>
        <w:jc w:val="both"/>
        <w:rPr/>
      </w:pPr>
      <w:r>
        <w:rPr>
          <w:b/>
          <w:bCs/>
          <w:sz w:val="20"/>
        </w:rPr>
        <w:t xml:space="preserve">Děti mohou používat plavecké brýle pouze na základě rodiči podepsaného reversu. Tento je umístěn na internetových stránkách PS Zéva: </w:t>
      </w:r>
      <w:hyperlink r:id="rId6">
        <w:r>
          <w:rPr>
            <w:rStyle w:val="Internetovodkaz"/>
            <w:b/>
            <w:bCs/>
            <w:sz w:val="20"/>
          </w:rPr>
          <w:t>www.zeva.cz</w:t>
        </w:r>
      </w:hyperlink>
      <w:r>
        <w:rPr>
          <w:b/>
          <w:bCs/>
          <w:sz w:val="20"/>
        </w:rPr>
        <w:t xml:space="preserve"> (sekce Školní výukový plán/Plavání žáků ZŠ).</w:t>
      </w:r>
    </w:p>
    <w:p>
      <w:pPr>
        <w:pStyle w:val="DefaultText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Text"/>
        <w:jc w:val="both"/>
        <w:rPr>
          <w:b/>
          <w:b/>
          <w:bCs/>
          <w:sz w:val="20"/>
        </w:rPr>
      </w:pPr>
      <w:r>
        <w:rPr>
          <w:b/>
          <w:bCs/>
          <w:sz w:val="20"/>
        </w:rPr>
      </w:r>
    </w:p>
    <w:p>
      <w:pPr>
        <w:pStyle w:val="DefaultText"/>
        <w:jc w:val="both"/>
        <w:rPr>
          <w:b/>
          <w:b/>
          <w:bCs/>
          <w:sz w:val="20"/>
        </w:rPr>
      </w:pPr>
      <w:r>
        <w:rPr>
          <w:b/>
          <w:bCs/>
          <w:sz w:val="20"/>
        </w:rPr>
      </w:r>
    </w:p>
    <w:p>
      <w:pPr>
        <w:pStyle w:val="DefaultText"/>
        <w:jc w:val="both"/>
        <w:rPr>
          <w:b/>
          <w:b/>
          <w:bCs/>
          <w:sz w:val="20"/>
        </w:rPr>
      </w:pPr>
      <w:r>
        <w:rPr>
          <w:b/>
          <w:bCs/>
          <w:sz w:val="20"/>
        </w:rPr>
      </w:r>
    </w:p>
    <w:p>
      <w:pPr>
        <w:pStyle w:val="DefaultText"/>
        <w:jc w:val="center"/>
        <w:rPr/>
      </w:pPr>
      <w:r>
        <w:rPr/>
      </w:r>
    </w:p>
    <w:sectPr>
      <w:footerReference w:type="even" r:id="rId7"/>
      <w:footerReference w:type="default" r:id="rId8"/>
      <w:type w:val="continuous"/>
      <w:pgSz w:orient="landscape" w:w="16838" w:h="11906"/>
      <w:pgMar w:left="539" w:right="720" w:header="0" w:top="1134" w:footer="510" w:bottom="624" w:gutter="0"/>
      <w:cols w:num="2" w:space="282" w:equalWidth="true" w:sep="false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right"/>
      <w:rPr/>
    </w:pPr>
    <w:r>
      <w:rPr>
        <w:sz w:val="18"/>
        <w:szCs w:val="18"/>
      </w:rPr>
      <w:t xml:space="preserve">aktualizováno: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 TIME \@"d\.M\.yyyy"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30.6.2021</w:t>
    </w:r>
    <w:r>
      <w:rPr>
        <w:sz w:val="18"/>
        <w:szCs w:val="18"/>
      </w:rP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1721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evenAndOddHeader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06100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qFormat/>
    <w:rsid w:val="0097074c"/>
    <w:rPr>
      <w:sz w:val="24"/>
      <w:szCs w:val="24"/>
    </w:rPr>
  </w:style>
  <w:style w:type="character" w:styleId="Internetovodkaz" w:customStyle="1">
    <w:name w:val="Internetový odkaz"/>
    <w:basedOn w:val="DefaultParagraphFont"/>
    <w:uiPriority w:val="99"/>
    <w:unhideWhenUsed/>
    <w:rsid w:val="006a63ae"/>
    <w:rPr>
      <w:color w:val="0000FF"/>
      <w:u w:val="single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126ed4"/>
    <w:rPr>
      <w:rFonts w:ascii="Tahoma" w:hAnsi="Tahoma" w:cs="Tahoma"/>
      <w:sz w:val="16"/>
      <w:szCs w:val="16"/>
    </w:rPr>
  </w:style>
  <w:style w:type="character" w:styleId="ZpatChar" w:customStyle="1">
    <w:name w:val="Zápatí Char"/>
    <w:basedOn w:val="DefaultParagraphFont"/>
    <w:link w:val="Zpat"/>
    <w:uiPriority w:val="99"/>
    <w:semiHidden/>
    <w:qFormat/>
    <w:rsid w:val="00844f16"/>
    <w:rPr>
      <w:sz w:val="24"/>
      <w:szCs w:val="24"/>
    </w:rPr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DefaultText" w:customStyle="1">
    <w:name w:val="Default Text"/>
    <w:basedOn w:val="Normal"/>
    <w:qFormat/>
    <w:rsid w:val="00f321bf"/>
    <w:pPr/>
    <w:rPr>
      <w:szCs w:val="20"/>
    </w:rPr>
  </w:style>
  <w:style w:type="paragraph" w:styleId="Zhlavazpat" w:customStyle="1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nhideWhenUsed/>
    <w:rsid w:val="0097074c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126ed4"/>
    <w:pPr/>
    <w:rPr>
      <w:rFonts w:ascii="Tahoma" w:hAnsi="Tahoma" w:cs="Tahoma"/>
      <w:sz w:val="16"/>
      <w:szCs w:val="16"/>
    </w:rPr>
  </w:style>
  <w:style w:type="paragraph" w:styleId="Zpat">
    <w:name w:val="Footer"/>
    <w:basedOn w:val="Normal"/>
    <w:link w:val="ZpatChar"/>
    <w:uiPriority w:val="99"/>
    <w:semiHidden/>
    <w:unhideWhenUsed/>
    <w:rsid w:val="00844f16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Obsahrmce" w:customStyle="1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oleObject" Target="embeddings/oleObject1.bin"/><Relationship Id="rId5" Type="http://schemas.openxmlformats.org/officeDocument/2006/relationships/image" Target="media/image3.wmf"/><Relationship Id="rId6" Type="http://schemas.openxmlformats.org/officeDocument/2006/relationships/hyperlink" Target="http://www.zeva.cz/" TargetMode="Externa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LibreOffice/7.1.2.2$Windows_x86 LibreOffice_project/8a45595d069ef5570103caea1b71cc9d82b2aae4</Application>
  <AppVersion>15.0000</AppVersion>
  <DocSecurity>0</DocSecurity>
  <Pages>2</Pages>
  <Words>715</Words>
  <Characters>3791</Characters>
  <CharactersWithSpaces>4565</CharactersWithSpaces>
  <Paragraphs>63</Paragraphs>
  <Company>Plavecká škola Hradec Králové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2019-08-22T08:23:00Z</dcterms:created>
  <dc:creator>Jiří Pašta</dc:creator>
  <dc:description/>
  <dc:language>cs-CZ</dc:language>
  <cp:lastModifiedBy/>
  <cp:lastPrinted>2020-01-14T14:14:00Z</cp:lastPrinted>
  <dcterms:modified xsi:type="dcterms:W3CDTF">2021-06-30T19:53:09Z</dcterms:modified>
  <cp:revision>7</cp:revision>
  <dc:subject/>
  <dc:title>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