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widowControl/>
        <w:jc w:val="center"/>
        <w:rPr>
          <w:b/>
          <w:b/>
          <w:bCs/>
        </w:rPr>
      </w:pPr>
      <w:r>
        <w:rPr>
          <w:b/>
          <w:bCs/>
        </w:rPr>
        <w:t xml:space="preserve">Středisko “ROSNIČKA” - </w:t>
      </w:r>
    </w:p>
    <w:p>
      <w:pPr>
        <w:pStyle w:val="Normal"/>
        <w:jc w:val="center"/>
        <w:rPr/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>školní výukový bazén při ZŠ Štefánikova 566/26, HK 500 11)</w:t>
      </w:r>
    </w:p>
    <w:p>
      <w:pPr>
        <w:pStyle w:val="Normal"/>
        <w:jc w:val="both"/>
        <w:rPr>
          <w:rStyle w:val="Grandparentmessage1"/>
          <w:b/>
          <w:b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rStyle w:val="Grandparentmessage1"/>
          <w:b/>
          <w:sz w:val="20"/>
          <w:szCs w:val="20"/>
        </w:rPr>
        <w:t>Informace pro rodiče</w:t>
      </w:r>
    </w:p>
    <w:p>
      <w:pPr>
        <w:pStyle w:val="Normal"/>
        <w:jc w:val="both"/>
        <w:rPr>
          <w:rStyle w:val="Grandparentmessage1"/>
          <w:b/>
          <w:b/>
          <w:sz w:val="20"/>
          <w:szCs w:val="20"/>
        </w:rPr>
      </w:pPr>
      <w:r>
        <w:rPr/>
      </w:r>
    </w:p>
    <w:p>
      <w:pPr>
        <w:pStyle w:val="Normal"/>
        <w:jc w:val="both"/>
        <w:rPr>
          <w:rStyle w:val="Grandparentmessage1"/>
          <w:sz w:val="20"/>
          <w:szCs w:val="20"/>
        </w:rPr>
      </w:pPr>
      <w:r>
        <w:rPr>
          <w:rStyle w:val="Grandparentmessage1"/>
          <w:sz w:val="20"/>
          <w:szCs w:val="20"/>
        </w:rPr>
        <w:t>Doklad o zaplacení kurzu a vyplněnou závaznou dohodu vezměte s sebou na 1. lekci plavání na bazén. Popřípadě závaznou dohodu vyplníte a podepíšete při zahajovací lekci.</w:t>
      </w:r>
    </w:p>
    <w:p>
      <w:pPr>
        <w:pStyle w:val="Normal"/>
        <w:jc w:val="both"/>
        <w:rPr>
          <w:rStyle w:val="Grandparentmessage1"/>
          <w:sz w:val="20"/>
          <w:szCs w:val="20"/>
        </w:rPr>
      </w:pPr>
      <w:r>
        <w:rPr/>
      </w:r>
    </w:p>
    <w:p>
      <w:pPr>
        <w:pStyle w:val="Normal"/>
        <w:jc w:val="both"/>
        <w:rPr/>
      </w:pPr>
      <w:r>
        <w:rPr>
          <w:rStyle w:val="Grandparentmessage1"/>
          <w:b/>
          <w:sz w:val="20"/>
          <w:szCs w:val="20"/>
        </w:rPr>
        <w:t>Pozorně si pročtěte přiložený info bulletin.</w:t>
      </w:r>
    </w:p>
    <w:p>
      <w:pPr>
        <w:pStyle w:val="Normal"/>
        <w:rPr>
          <w:rStyle w:val="Grandparentmessage1"/>
          <w:b/>
          <w:b/>
          <w:sz w:val="20"/>
          <w:szCs w:val="20"/>
        </w:rPr>
      </w:pPr>
      <w:r>
        <w:rPr/>
      </w:r>
    </w:p>
    <w:p>
      <w:pPr>
        <w:pStyle w:val="Normal"/>
        <w:jc w:val="both"/>
        <w:rPr/>
      </w:pPr>
      <w:r>
        <w:rPr>
          <w:rStyle w:val="Parentmessage1"/>
          <w:sz w:val="20"/>
          <w:szCs w:val="20"/>
        </w:rPr>
        <w:t>Výuka plavání se koná ve školním bazénu ZŠ Štefánikova v HK, za Hvězdou, vchod do pravého křídla budovy,</w:t>
      </w:r>
      <w:r>
        <w:rPr>
          <w:color w:val="000000"/>
          <w:sz w:val="20"/>
          <w:szCs w:val="20"/>
        </w:rPr>
        <w:t xml:space="preserve"> </w:t>
      </w:r>
      <w:r>
        <w:rPr>
          <w:rStyle w:val="Parentmessage1"/>
          <w:sz w:val="20"/>
          <w:szCs w:val="20"/>
        </w:rPr>
        <w:t>prosklené dveře nahoře s nápisem "ROSNIČKA". Na hodinu se dostavte poprvé raději s dostatečnou časovou rezervou, tj. 30 min. předem, abyste měli potřebný čas na osobní hygienu, hygienu Vašeho dítěte a na přípravu na "plavání".</w:t>
      </w:r>
    </w:p>
    <w:p>
      <w:pPr>
        <w:pStyle w:val="Normal"/>
        <w:jc w:val="both"/>
        <w:rPr/>
      </w:pPr>
      <w:r>
        <w:rPr>
          <w:rStyle w:val="Parentmessage1"/>
          <w:sz w:val="20"/>
          <w:szCs w:val="20"/>
        </w:rPr>
        <w:t>Možnost nechání kočárku na chodbě. S sebou si vezměte potřebné věci na plavání, viz info bulletin. Nutné jsou vlastní plavky i plavečky pro Vaše dítě s přiléhavou gumičkou kolem nohou. Také mohou být jednorázové pleny určené k pobytu ve vodě. Přineste si sprchový gel, nebo mýdlo, krém, ručníky, osušky, popř. župánek pro dítě, doporučujeme pantofle na bazén, svačinu, pití po plavání</w:t>
      </w:r>
      <w:r>
        <w:rPr>
          <w:color w:val="000000"/>
          <w:sz w:val="20"/>
          <w:szCs w:val="20"/>
        </w:rPr>
        <w:t xml:space="preserve"> </w:t>
      </w:r>
      <w:r>
        <w:rPr>
          <w:rStyle w:val="Parentmessage1"/>
          <w:sz w:val="20"/>
          <w:szCs w:val="20"/>
        </w:rPr>
        <w:t>atd. Do vody jsou nutné vyčesané vlasy.</w:t>
      </w:r>
    </w:p>
    <w:p>
      <w:pPr>
        <w:pStyle w:val="Normal"/>
        <w:jc w:val="both"/>
        <w:rPr/>
      </w:pPr>
      <w:r>
        <w:rPr>
          <w:rStyle w:val="Parentmessage1"/>
          <w:b/>
          <w:sz w:val="20"/>
          <w:szCs w:val="20"/>
        </w:rPr>
        <w:t>Další doprovod musí mít převlečení (sportovní oděv) na bazén.</w:t>
      </w:r>
    </w:p>
    <w:p>
      <w:pPr>
        <w:pStyle w:val="Normal"/>
        <w:jc w:val="both"/>
        <w:rPr>
          <w:rStyle w:val="Parentmessage1"/>
          <w:b/>
          <w:b/>
          <w:sz w:val="20"/>
          <w:szCs w:val="20"/>
        </w:rPr>
      </w:pPr>
      <w:r>
        <w:rPr/>
      </w:r>
    </w:p>
    <w:p>
      <w:pPr>
        <w:pStyle w:val="Normal"/>
        <w:jc w:val="both"/>
        <w:rPr/>
      </w:pPr>
      <w:r>
        <w:rPr>
          <w:rStyle w:val="Parentmessage1"/>
          <w:b/>
          <w:sz w:val="20"/>
          <w:szCs w:val="20"/>
        </w:rPr>
        <w:t>Počet lekcí</w:t>
      </w:r>
      <w:r>
        <w:rPr>
          <w:rStyle w:val="Parentmessage1"/>
          <w:sz w:val="20"/>
          <w:szCs w:val="20"/>
        </w:rPr>
        <w:t xml:space="preserve"> je 10.. Na výuku plavání se dochází pravidelně v pevný termín zařazení 1x týdně. V případě absence je možné v době konání výuky plavání vybírat náhradní lekce.    </w:t>
      </w:r>
    </w:p>
    <w:p>
      <w:pPr>
        <w:pStyle w:val="Normal"/>
        <w:jc w:val="both"/>
        <w:rPr>
          <w:rStyle w:val="Parentmessage1"/>
          <w:sz w:val="20"/>
          <w:szCs w:val="20"/>
        </w:rPr>
      </w:pPr>
      <w:r>
        <w:rPr/>
      </w:r>
    </w:p>
    <w:p>
      <w:pPr>
        <w:pStyle w:val="DefaultText"/>
        <w:widowControl/>
        <w:tabs>
          <w:tab w:val="clear" w:pos="708"/>
          <w:tab w:val="left" w:pos="3544" w:leader="none"/>
          <w:tab w:val="left" w:pos="3686" w:leader="none"/>
        </w:tabs>
        <w:jc w:val="both"/>
        <w:rPr/>
      </w:pPr>
      <w:r>
        <w:rPr>
          <w:rStyle w:val="Parentmessage1"/>
          <w:sz w:val="20"/>
          <w:szCs w:val="20"/>
        </w:rPr>
        <w:t>Těšíme se na Vás i na Vaše děťátko! Budete-li chtít upřesnit některé informace, nebo se na něco zeptat, prosím, kontaktujte mě na tel.</w:t>
        <w:br/>
      </w:r>
      <w:r>
        <w:rPr>
          <w:rStyle w:val="Parentmessage1"/>
          <w:b/>
          <w:bCs/>
          <w:sz w:val="20"/>
          <w:szCs w:val="20"/>
          <w:lang w:val="pt-BR"/>
        </w:rPr>
        <w:t>736 248 666</w:t>
      </w:r>
      <w:r>
        <w:rPr>
          <w:rStyle w:val="Parentmessage1"/>
          <w:sz w:val="20"/>
          <w:szCs w:val="20"/>
        </w:rPr>
        <w:t xml:space="preserve"> (i formou zaslání SMS), e-mail: </w:t>
      </w:r>
      <w:r>
        <w:rPr>
          <w:rStyle w:val="Parentmessage1"/>
          <w:b/>
          <w:sz w:val="20"/>
          <w:szCs w:val="20"/>
          <w:u w:val="single"/>
          <w:lang w:val="pt-BR"/>
        </w:rPr>
        <w:t>simona.kulickova@zeva.cz</w:t>
      </w:r>
    </w:p>
    <w:p>
      <w:pPr>
        <w:pStyle w:val="Normal"/>
        <w:jc w:val="both"/>
        <w:rPr>
          <w:rStyle w:val="Parentmessage1"/>
          <w:sz w:val="20"/>
          <w:szCs w:val="20"/>
        </w:rPr>
      </w:pPr>
      <w:r>
        <w:rPr>
          <w:b/>
          <w:sz w:val="20"/>
          <w:szCs w:val="20"/>
          <w:u w:val="single"/>
          <w:lang w:val="pt-BR"/>
        </w:rPr>
      </w:r>
    </w:p>
    <w:p>
      <w:pPr>
        <w:pStyle w:val="Normal"/>
        <w:jc w:val="both"/>
        <w:rPr>
          <w:rStyle w:val="Parentmessage1"/>
          <w:sz w:val="20"/>
          <w:szCs w:val="20"/>
        </w:rPr>
      </w:pPr>
      <w:r>
        <w:rPr/>
      </w:r>
    </w:p>
    <w:p>
      <w:pPr>
        <w:pStyle w:val="Normal"/>
        <w:jc w:val="both"/>
        <w:rPr/>
      </w:pPr>
      <w:r>
        <w:rPr>
          <w:rStyle w:val="Parentmessage1"/>
          <w:sz w:val="20"/>
          <w:szCs w:val="20"/>
        </w:rPr>
        <w:t>Simona Kuličková</w:t>
      </w:r>
      <w:r>
        <w:rPr>
          <w:rStyle w:val="Parentmessage1"/>
          <w:sz w:val="20"/>
          <w:szCs w:val="20"/>
        </w:rPr>
        <w:t>, Plavecké středisko ZÉVA z.s.</w:t>
      </w:r>
    </w:p>
    <w:sectPr>
      <w:type w:val="nextPage"/>
      <w:pgSz w:w="8391" w:h="11906"/>
      <w:pgMar w:left="1080" w:right="1192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Standardnpsmoodstavce">
    <w:name w:val="Standardní písmo odstavce"/>
    <w:qFormat/>
    <w:rPr/>
  </w:style>
  <w:style w:type="character" w:styleId="Grandparentmessage1">
    <w:name w:val="grand-parent-message1"/>
    <w:basedOn w:val="Standardnpsmoodstavce"/>
    <w:qFormat/>
    <w:rPr>
      <w:color w:val="555555"/>
    </w:rPr>
  </w:style>
  <w:style w:type="character" w:styleId="Parentmessage1">
    <w:name w:val="parent-message1"/>
    <w:basedOn w:val="Standardnpsmoodstavce"/>
    <w:qFormat/>
    <w:rPr>
      <w:color w:val="333333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Text">
    <w:name w:val="Default Text"/>
    <w:basedOn w:val="Normal"/>
    <w:qFormat/>
    <w:pPr>
      <w:widowControl w:val="false"/>
      <w:autoSpaceDE w:val="false"/>
    </w:pPr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LibreOffice/6.2.5.2$Windows_x86 LibreOffice_project/1ec314fa52f458adc18c4f025c545a4e8b22c159</Application>
  <Pages>1</Pages>
  <Words>245</Words>
  <Characters>1315</Characters>
  <CharactersWithSpaces>1554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2010-01-21T10:45:00Z</dcterms:created>
  <dc:creator>Dita Bieglová</dc:creator>
  <dc:description/>
  <cp:keywords/>
  <dc:language>cs-CZ</dc:language>
  <cp:lastModifiedBy/>
  <cp:lastPrinted>2010-04-06T16:18:00Z</cp:lastPrinted>
  <dcterms:modified xsi:type="dcterms:W3CDTF">2019-08-18T08:31:35Z</dcterms:modified>
  <cp:revision>20</cp:revision>
  <dc:subject/>
  <dc:title>Informace pro rodiče</dc:title>
</cp:coreProperties>
</file>